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C993" w14:textId="77777777" w:rsidR="00A71BA1" w:rsidRPr="0003762E" w:rsidRDefault="00A71BA1" w:rsidP="00A71BA1">
      <w:pPr>
        <w:spacing w:after="120" w:line="240" w:lineRule="auto"/>
        <w:rPr>
          <w:rFonts w:ascii="Times New Roman" w:hAnsi="Times New Roman"/>
          <w:bCs/>
          <w:sz w:val="26"/>
          <w:szCs w:val="26"/>
        </w:rPr>
      </w:pPr>
      <w:r w:rsidRPr="0003762E">
        <w:rPr>
          <w:rFonts w:ascii="Times New Roman" w:hAnsi="Times New Roman"/>
          <w:bCs/>
          <w:sz w:val="26"/>
          <w:szCs w:val="26"/>
        </w:rPr>
        <w:t>BỘ GIÁO DỤC VÀ ĐÀO TẠO</w:t>
      </w:r>
    </w:p>
    <w:p w14:paraId="6781B53C" w14:textId="77777777" w:rsidR="00A71BA1" w:rsidRPr="0003762E" w:rsidRDefault="00A71BA1" w:rsidP="00A71BA1">
      <w:pPr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03762E">
        <w:rPr>
          <w:rFonts w:ascii="Times New Roman" w:hAnsi="Times New Roman"/>
          <w:b/>
          <w:sz w:val="26"/>
          <w:szCs w:val="26"/>
        </w:rPr>
        <w:t xml:space="preserve"> Đơn vị: ......................................</w:t>
      </w:r>
    </w:p>
    <w:p w14:paraId="7612BEC6" w14:textId="72C75640" w:rsidR="00A71BA1" w:rsidRPr="0003762E" w:rsidRDefault="00A71BA1" w:rsidP="00A71BA1">
      <w:pPr>
        <w:rPr>
          <w:rFonts w:ascii="Times New Roman" w:hAnsi="Times New Roman"/>
          <w:b/>
          <w:sz w:val="26"/>
          <w:szCs w:val="26"/>
        </w:rPr>
      </w:pPr>
      <w:r w:rsidRPr="0003762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CE28" wp14:editId="65406749">
                <wp:simplePos x="0" y="0"/>
                <wp:positionH relativeFrom="column">
                  <wp:posOffset>413385</wp:posOffset>
                </wp:positionH>
                <wp:positionV relativeFrom="paragraph">
                  <wp:posOffset>32385</wp:posOffset>
                </wp:positionV>
                <wp:extent cx="1154430" cy="0"/>
                <wp:effectExtent l="13335" t="6350" r="13335" b="12700"/>
                <wp:wrapNone/>
                <wp:docPr id="558522342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32AF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55pt" to="12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WT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"/>
            </w:pict>
          </mc:Fallback>
        </mc:AlternateContent>
      </w:r>
    </w:p>
    <w:p w14:paraId="482DAC10" w14:textId="77777777" w:rsidR="00A71BA1" w:rsidRPr="0003762E" w:rsidRDefault="00A71BA1" w:rsidP="00A71BA1">
      <w:pPr>
        <w:jc w:val="center"/>
        <w:rPr>
          <w:rFonts w:ascii="Times New Roman" w:hAnsi="Times New Roman"/>
          <w:b/>
          <w:sz w:val="28"/>
          <w:szCs w:val="28"/>
        </w:rPr>
      </w:pPr>
      <w:r w:rsidRPr="0003762E">
        <w:rPr>
          <w:rFonts w:ascii="Times New Roman" w:hAnsi="Times New Roman"/>
          <w:b/>
          <w:sz w:val="28"/>
          <w:szCs w:val="28"/>
        </w:rPr>
        <w:t>THÔNG TIN KẾT QUẢ NGHIÊN CỨU</w:t>
      </w:r>
    </w:p>
    <w:p w14:paraId="1B2EBEA7" w14:textId="77777777" w:rsidR="00A71BA1" w:rsidRPr="0003762E" w:rsidRDefault="00A71BA1" w:rsidP="00A71BA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>1. Thông tin chung:</w:t>
      </w:r>
    </w:p>
    <w:p w14:paraId="6B54C22A" w14:textId="77777777" w:rsidR="00A71BA1" w:rsidRPr="0003762E" w:rsidRDefault="00A71BA1" w:rsidP="00A71BA1">
      <w:pPr>
        <w:spacing w:before="120"/>
        <w:ind w:firstLine="374"/>
        <w:rPr>
          <w:rFonts w:ascii="Times New Roman" w:hAnsi="Times New Roman"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03762E">
        <w:rPr>
          <w:rFonts w:ascii="Times New Roman" w:hAnsi="Times New Roman"/>
          <w:sz w:val="26"/>
          <w:szCs w:val="26"/>
        </w:rPr>
        <w:t xml:space="preserve">Tên đề tài: </w:t>
      </w:r>
    </w:p>
    <w:p w14:paraId="2DA9B99F" w14:textId="77777777" w:rsidR="00A71BA1" w:rsidRPr="0003762E" w:rsidRDefault="00A71BA1" w:rsidP="00A71BA1">
      <w:pPr>
        <w:spacing w:before="120"/>
        <w:ind w:firstLine="374"/>
        <w:rPr>
          <w:rFonts w:ascii="Times New Roman" w:hAnsi="Times New Roman"/>
          <w:sz w:val="26"/>
          <w:szCs w:val="26"/>
        </w:rPr>
      </w:pPr>
      <w:r w:rsidRPr="0003762E">
        <w:rPr>
          <w:rFonts w:ascii="Times New Roman" w:hAnsi="Times New Roman"/>
          <w:sz w:val="26"/>
          <w:szCs w:val="26"/>
        </w:rPr>
        <w:t xml:space="preserve">- Mã số: </w:t>
      </w:r>
    </w:p>
    <w:p w14:paraId="6342E60C" w14:textId="77777777" w:rsidR="00A71BA1" w:rsidRPr="0003762E" w:rsidRDefault="00A71BA1" w:rsidP="00A71BA1">
      <w:pPr>
        <w:spacing w:before="120"/>
        <w:ind w:firstLine="374"/>
        <w:rPr>
          <w:rFonts w:ascii="Times New Roman" w:hAnsi="Times New Roman"/>
          <w:sz w:val="26"/>
          <w:szCs w:val="26"/>
        </w:rPr>
      </w:pPr>
      <w:r w:rsidRPr="0003762E">
        <w:rPr>
          <w:rFonts w:ascii="Times New Roman" w:hAnsi="Times New Roman"/>
          <w:sz w:val="26"/>
          <w:szCs w:val="26"/>
        </w:rPr>
        <w:t xml:space="preserve">- Chủ nhiệm đề tài: </w:t>
      </w:r>
    </w:p>
    <w:p w14:paraId="188039AC" w14:textId="77777777" w:rsidR="00A71BA1" w:rsidRPr="0003762E" w:rsidRDefault="00A71BA1" w:rsidP="00A71BA1">
      <w:pPr>
        <w:spacing w:before="120"/>
        <w:ind w:firstLine="374"/>
        <w:rPr>
          <w:rFonts w:ascii="Times New Roman" w:hAnsi="Times New Roman"/>
          <w:sz w:val="26"/>
          <w:szCs w:val="26"/>
        </w:rPr>
      </w:pPr>
      <w:r w:rsidRPr="0003762E">
        <w:rPr>
          <w:rFonts w:ascii="Times New Roman" w:hAnsi="Times New Roman"/>
          <w:sz w:val="26"/>
          <w:szCs w:val="26"/>
        </w:rPr>
        <w:t>- Tổ chức chủ trì:</w:t>
      </w:r>
    </w:p>
    <w:p w14:paraId="0A3130C3" w14:textId="77777777" w:rsidR="00A71BA1" w:rsidRPr="0003762E" w:rsidRDefault="00A71BA1" w:rsidP="00A71BA1">
      <w:pPr>
        <w:spacing w:before="120"/>
        <w:ind w:firstLine="374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sz w:val="26"/>
          <w:szCs w:val="26"/>
        </w:rPr>
        <w:t>- Thời gian thực hiện:</w:t>
      </w:r>
      <w:r w:rsidRPr="000376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C2861F0" w14:textId="77777777" w:rsidR="00A71BA1" w:rsidRPr="0003762E" w:rsidRDefault="00A71BA1" w:rsidP="00A71BA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>2. Mục tiêu:</w:t>
      </w:r>
    </w:p>
    <w:p w14:paraId="5441F766" w14:textId="77777777" w:rsidR="00A71BA1" w:rsidRPr="0003762E" w:rsidRDefault="00A71BA1" w:rsidP="00A71BA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>3. Tính mới và sáng tạo:</w:t>
      </w:r>
    </w:p>
    <w:p w14:paraId="01BCDB46" w14:textId="77777777" w:rsidR="00A71BA1" w:rsidRPr="0003762E" w:rsidRDefault="00A71BA1" w:rsidP="00A71BA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>4. Kết quả nghiên cứu:</w:t>
      </w:r>
    </w:p>
    <w:p w14:paraId="4534D064" w14:textId="77777777" w:rsidR="00A71BA1" w:rsidRPr="0003762E" w:rsidRDefault="00A71BA1" w:rsidP="00A71BA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 xml:space="preserve">5. Sản phẩm: </w:t>
      </w:r>
    </w:p>
    <w:p w14:paraId="162B5C82" w14:textId="77777777" w:rsidR="00A71BA1" w:rsidRPr="0003762E" w:rsidRDefault="00A71BA1" w:rsidP="00A71BA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03762E">
        <w:rPr>
          <w:rFonts w:ascii="Times New Roman" w:hAnsi="Times New Roman"/>
          <w:b/>
          <w:bCs/>
          <w:sz w:val="26"/>
          <w:szCs w:val="26"/>
        </w:rPr>
        <w:t xml:space="preserve">6. Phương thức chuyển giao, địa chỉ ứng dụng, tác động và lợi ích mang lại của kết quả nghiên cứu: </w:t>
      </w:r>
    </w:p>
    <w:p w14:paraId="188898FB" w14:textId="77777777" w:rsidR="00A71BA1" w:rsidRPr="0003762E" w:rsidRDefault="00A71BA1" w:rsidP="00A71BA1">
      <w:pPr>
        <w:spacing w:before="120"/>
        <w:rPr>
          <w:rFonts w:ascii="Times New Roman" w:hAnsi="Times New Roman"/>
          <w:sz w:val="26"/>
          <w:szCs w:val="26"/>
        </w:rPr>
      </w:pPr>
    </w:p>
    <w:p w14:paraId="4B61A009" w14:textId="77777777" w:rsidR="00A71BA1" w:rsidRPr="0003762E" w:rsidRDefault="00A71BA1" w:rsidP="00A71BA1">
      <w:pPr>
        <w:rPr>
          <w:rFonts w:ascii="Times New Roman" w:hAnsi="Times New Roman"/>
          <w:sz w:val="26"/>
          <w:szCs w:val="26"/>
        </w:rPr>
      </w:pPr>
    </w:p>
    <w:p w14:paraId="7B4564B7" w14:textId="1FFF68D3" w:rsidR="00A71BA1" w:rsidRPr="0003762E" w:rsidRDefault="00A71BA1" w:rsidP="00A71BA1">
      <w:pPr>
        <w:rPr>
          <w:rFonts w:ascii="Times New Roman" w:hAnsi="Times New Roman"/>
          <w:i/>
          <w:sz w:val="26"/>
          <w:szCs w:val="26"/>
        </w:rPr>
      </w:pPr>
      <w:r w:rsidRPr="000376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03762E">
        <w:rPr>
          <w:rFonts w:ascii="Times New Roman" w:hAnsi="Times New Roman"/>
          <w:i/>
          <w:sz w:val="26"/>
          <w:szCs w:val="26"/>
        </w:rPr>
        <w:t xml:space="preserve">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0"/>
        <w:gridCol w:w="4541"/>
      </w:tblGrid>
      <w:tr w:rsidR="00A71BA1" w:rsidRPr="0003762E" w14:paraId="095821A6" w14:textId="77777777" w:rsidTr="00A5402A">
        <w:tc>
          <w:tcPr>
            <w:tcW w:w="4785" w:type="dxa"/>
          </w:tcPr>
          <w:p w14:paraId="3035AC74" w14:textId="77777777" w:rsidR="00A71BA1" w:rsidRPr="0003762E" w:rsidRDefault="00A71BA1" w:rsidP="00A54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762E">
              <w:rPr>
                <w:rFonts w:ascii="Times New Roman" w:hAnsi="Times New Roman"/>
                <w:b/>
                <w:bCs/>
                <w:sz w:val="26"/>
                <w:szCs w:val="26"/>
              </w:rPr>
              <w:t>Tổ chức chủ trì</w:t>
            </w:r>
          </w:p>
          <w:p w14:paraId="1625AE3E" w14:textId="77777777" w:rsidR="00A71BA1" w:rsidRPr="0003762E" w:rsidRDefault="00A71BA1" w:rsidP="00A540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3762E">
              <w:rPr>
                <w:rFonts w:ascii="Times New Roman" w:hAnsi="Times New Roman"/>
                <w:i/>
                <w:iCs/>
                <w:sz w:val="26"/>
                <w:szCs w:val="26"/>
              </w:rPr>
              <w:t>(ký, họ và tên, đóng dấu)</w:t>
            </w:r>
          </w:p>
        </w:tc>
        <w:tc>
          <w:tcPr>
            <w:tcW w:w="4786" w:type="dxa"/>
          </w:tcPr>
          <w:p w14:paraId="3E9A3AAB" w14:textId="77777777" w:rsidR="00A71BA1" w:rsidRPr="0003762E" w:rsidRDefault="00A71BA1" w:rsidP="00A540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2E">
              <w:rPr>
                <w:rFonts w:ascii="Times New Roman" w:hAnsi="Times New Roman"/>
                <w:b/>
                <w:bCs/>
                <w:sz w:val="26"/>
                <w:szCs w:val="26"/>
              </w:rPr>
              <w:t>Chủ nhiệm đề tài</w:t>
            </w:r>
          </w:p>
          <w:p w14:paraId="3DC98A2A" w14:textId="77777777" w:rsidR="00A71BA1" w:rsidRPr="0003762E" w:rsidRDefault="00A71BA1" w:rsidP="00A54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3762E">
              <w:rPr>
                <w:rFonts w:ascii="Times New Roman" w:hAnsi="Times New Roman"/>
                <w:i/>
                <w:iCs/>
                <w:sz w:val="26"/>
                <w:szCs w:val="26"/>
              </w:rPr>
              <w:t>(ký, họ và tên)</w:t>
            </w:r>
          </w:p>
          <w:p w14:paraId="77C63124" w14:textId="77777777" w:rsidR="00A71BA1" w:rsidRPr="0003762E" w:rsidRDefault="00A71BA1" w:rsidP="00A540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1BA1" w:rsidRPr="0003762E" w14:paraId="4F9F53E2" w14:textId="77777777" w:rsidTr="00A5402A">
        <w:tc>
          <w:tcPr>
            <w:tcW w:w="4785" w:type="dxa"/>
          </w:tcPr>
          <w:p w14:paraId="150FA29E" w14:textId="77777777" w:rsidR="00A71BA1" w:rsidRPr="0003762E" w:rsidRDefault="00A71BA1" w:rsidP="00A540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DE3B8D" w14:textId="77777777" w:rsidR="00A71BA1" w:rsidRPr="0003762E" w:rsidRDefault="00A71BA1" w:rsidP="00A540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6A97F6" w14:textId="77777777" w:rsidR="000A64AD" w:rsidRPr="0003762E" w:rsidRDefault="000A64AD">
      <w:pPr>
        <w:rPr>
          <w:sz w:val="26"/>
          <w:szCs w:val="26"/>
        </w:rPr>
      </w:pPr>
    </w:p>
    <w:sectPr w:rsidR="000A64AD" w:rsidRPr="0003762E" w:rsidSect="00C224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A1"/>
    <w:rsid w:val="0003762E"/>
    <w:rsid w:val="000A64AD"/>
    <w:rsid w:val="000F42D5"/>
    <w:rsid w:val="00124864"/>
    <w:rsid w:val="00257FF4"/>
    <w:rsid w:val="004005B5"/>
    <w:rsid w:val="00447276"/>
    <w:rsid w:val="005A1CDF"/>
    <w:rsid w:val="0060761A"/>
    <w:rsid w:val="00770631"/>
    <w:rsid w:val="00790DC7"/>
    <w:rsid w:val="00A71BA1"/>
    <w:rsid w:val="00B177AB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5C66E"/>
  <w15:chartTrackingRefBased/>
  <w15:docId w15:val="{51C1C7FA-1068-48B9-9105-1E43110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71BA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2</cp:revision>
  <dcterms:created xsi:type="dcterms:W3CDTF">2023-11-18T15:07:00Z</dcterms:created>
  <dcterms:modified xsi:type="dcterms:W3CDTF">2023-11-18T15:08:00Z</dcterms:modified>
</cp:coreProperties>
</file>