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A2E8" w14:textId="77777777" w:rsidR="006A28F3" w:rsidRDefault="006A28F3" w:rsidP="00E560A4">
      <w:pPr>
        <w:spacing w:after="0" w:line="360" w:lineRule="auto"/>
        <w:ind w:firstLine="567"/>
        <w:rPr>
          <w:rFonts w:ascii="Times New Roman" w:hAnsi="Times New Roman" w:cs="Times New Roman"/>
          <w:sz w:val="24"/>
          <w:szCs w:val="24"/>
        </w:rPr>
      </w:pPr>
    </w:p>
    <w:tbl>
      <w:tblPr>
        <w:tblStyle w:val="TableGrid"/>
        <w:tblpPr w:leftFromText="180" w:rightFromText="180" w:vertAnchor="page" w:horzAnchor="margin" w:tblpXSpec="center" w:tblpY="1015"/>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09"/>
      </w:tblGrid>
      <w:tr w:rsidR="006A28F3" w:rsidRPr="00677621" w14:paraId="432C40C8" w14:textId="77777777" w:rsidTr="004B612B">
        <w:tc>
          <w:tcPr>
            <w:tcW w:w="5760" w:type="dxa"/>
          </w:tcPr>
          <w:p w14:paraId="7A1F482A" w14:textId="77777777" w:rsidR="006A28F3" w:rsidRPr="00677621" w:rsidRDefault="006A28F3" w:rsidP="00E560A4">
            <w:pPr>
              <w:jc w:val="center"/>
              <w:rPr>
                <w:rFonts w:ascii="Times New Roman" w:eastAsia="Times New Roman" w:hAnsi="Times New Roman" w:cs="Times New Roman"/>
                <w:sz w:val="24"/>
                <w:szCs w:val="24"/>
              </w:rPr>
            </w:pPr>
            <w:r w:rsidRPr="00677621">
              <w:rPr>
                <w:rFonts w:ascii="Times New Roman" w:eastAsia="Times New Roman" w:hAnsi="Times New Roman" w:cs="Times New Roman"/>
                <w:sz w:val="24"/>
                <w:szCs w:val="24"/>
              </w:rPr>
              <w:t>MINISTRY OF EDUCATION AND TRAINING</w:t>
            </w:r>
          </w:p>
          <w:p w14:paraId="1D2061B4" w14:textId="77777777" w:rsidR="006A28F3" w:rsidRPr="00677621" w:rsidRDefault="006A28F3" w:rsidP="00E560A4">
            <w:pPr>
              <w:jc w:val="center"/>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8F81BD" wp14:editId="3D70F3B2">
                      <wp:simplePos x="0" y="0"/>
                      <wp:positionH relativeFrom="column">
                        <wp:posOffset>858520</wp:posOffset>
                      </wp:positionH>
                      <wp:positionV relativeFrom="paragraph">
                        <wp:posOffset>243840</wp:posOffset>
                      </wp:positionV>
                      <wp:extent cx="2019300" cy="0"/>
                      <wp:effectExtent l="5715"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AD9B2C" id="_x0000_t32" coordsize="21600,21600" o:spt="32" o:oned="t" path="m,l21600,21600e" filled="f">
                      <v:path arrowok="t" fillok="f" o:connecttype="none"/>
                      <o:lock v:ext="edit" shapetype="t"/>
                    </v:shapetype>
                    <v:shape id="Straight Arrow Connector 1" o:spid="_x0000_s1026" type="#_x0000_t32" style="position:absolute;margin-left:67.6pt;margin-top:19.2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"/>
                  </w:pict>
                </mc:Fallback>
              </mc:AlternateContent>
            </w:r>
            <w:r w:rsidRPr="00677621">
              <w:rPr>
                <w:rFonts w:ascii="Times New Roman" w:eastAsia="Times New Roman" w:hAnsi="Times New Roman" w:cs="Times New Roman"/>
                <w:b/>
                <w:sz w:val="24"/>
                <w:szCs w:val="24"/>
              </w:rPr>
              <w:t>NATIONAL UNIVERSITY OF ART</w:t>
            </w:r>
            <w:r>
              <w:rPr>
                <w:rFonts w:ascii="Times New Roman" w:eastAsia="Times New Roman" w:hAnsi="Times New Roman" w:cs="Times New Roman"/>
                <w:b/>
                <w:sz w:val="24"/>
                <w:szCs w:val="24"/>
              </w:rPr>
              <w:t>S</w:t>
            </w:r>
            <w:r w:rsidRPr="00677621">
              <w:rPr>
                <w:rFonts w:ascii="Times New Roman" w:eastAsia="Times New Roman" w:hAnsi="Times New Roman" w:cs="Times New Roman"/>
                <w:b/>
                <w:sz w:val="24"/>
                <w:szCs w:val="24"/>
              </w:rPr>
              <w:t xml:space="preserve"> EDUCATION</w:t>
            </w:r>
          </w:p>
        </w:tc>
        <w:tc>
          <w:tcPr>
            <w:tcW w:w="5109" w:type="dxa"/>
          </w:tcPr>
          <w:p w14:paraId="7E510656" w14:textId="77777777" w:rsidR="006A28F3" w:rsidRPr="008420E6" w:rsidRDefault="006A28F3" w:rsidP="00E560A4">
            <w:pPr>
              <w:ind w:firstLine="567"/>
              <w:jc w:val="center"/>
              <w:rPr>
                <w:rFonts w:ascii="Times New Roman" w:eastAsia="Times New Roman" w:hAnsi="Times New Roman" w:cs="Times New Roman"/>
                <w:sz w:val="28"/>
                <w:szCs w:val="28"/>
              </w:rPr>
            </w:pPr>
            <w:r w:rsidRPr="008420E6">
              <w:rPr>
                <w:rFonts w:ascii="Times New Roman" w:eastAsia="Times New Roman" w:hAnsi="Times New Roman" w:cs="Times New Roman"/>
                <w:b/>
                <w:sz w:val="28"/>
                <w:szCs w:val="28"/>
              </w:rPr>
              <w:t>Socialist Republic of Vietnam</w:t>
            </w:r>
          </w:p>
          <w:p w14:paraId="056D0A2E" w14:textId="77777777" w:rsidR="006A28F3" w:rsidRPr="00391507" w:rsidRDefault="006A28F3" w:rsidP="00E560A4">
            <w:pPr>
              <w:ind w:firstLine="567"/>
              <w:jc w:val="center"/>
              <w:rPr>
                <w:rFonts w:ascii="Times New Roman" w:eastAsia="Times New Roman" w:hAnsi="Times New Roman" w:cs="Times New Roman"/>
                <w:sz w:val="24"/>
                <w:szCs w:val="24"/>
              </w:rPr>
            </w:pPr>
            <w:r w:rsidRPr="008420E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141CACF" wp14:editId="440E2431">
                      <wp:simplePos x="0" y="0"/>
                      <wp:positionH relativeFrom="column">
                        <wp:posOffset>770890</wp:posOffset>
                      </wp:positionH>
                      <wp:positionV relativeFrom="paragraph">
                        <wp:posOffset>235585</wp:posOffset>
                      </wp:positionV>
                      <wp:extent cx="2019300"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FAABCE" id="Straight Arrow Connector 2" o:spid="_x0000_s1026" type="#_x0000_t32" style="position:absolute;margin-left:60.7pt;margin-top:18.5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"/>
                  </w:pict>
                </mc:Fallback>
              </mc:AlternateContent>
            </w:r>
            <w:r w:rsidRPr="008420E6">
              <w:rPr>
                <w:rFonts w:ascii="Times New Roman" w:eastAsia="Times New Roman" w:hAnsi="Times New Roman" w:cs="Times New Roman"/>
                <w:sz w:val="28"/>
                <w:szCs w:val="28"/>
              </w:rPr>
              <w:t>Independence-Freedom-Happiness</w:t>
            </w:r>
          </w:p>
        </w:tc>
      </w:tr>
    </w:tbl>
    <w:p w14:paraId="13BE09BB" w14:textId="77777777" w:rsidR="006A28F3" w:rsidRDefault="006A28F3" w:rsidP="00E560A4">
      <w:pPr>
        <w:spacing w:after="0" w:line="360" w:lineRule="auto"/>
        <w:ind w:firstLine="567"/>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Hanoi, </w:t>
      </w:r>
      <w:r w:rsidR="003E676C">
        <w:rPr>
          <w:rFonts w:ascii="Times New Roman" w:hAnsi="Times New Roman" w:cs="Times New Roman"/>
          <w:i/>
          <w:sz w:val="24"/>
          <w:szCs w:val="24"/>
        </w:rPr>
        <w:t>November</w:t>
      </w:r>
      <w:r>
        <w:rPr>
          <w:rFonts w:ascii="Times New Roman" w:hAnsi="Times New Roman" w:cs="Times New Roman"/>
          <w:i/>
          <w:sz w:val="24"/>
          <w:szCs w:val="24"/>
        </w:rPr>
        <w:t xml:space="preserve"> 2023</w:t>
      </w:r>
    </w:p>
    <w:p w14:paraId="0B4B7062" w14:textId="77777777" w:rsidR="006A28F3" w:rsidRPr="00E560A4" w:rsidRDefault="006A28F3" w:rsidP="00E560A4">
      <w:pPr>
        <w:spacing w:after="0" w:line="360" w:lineRule="auto"/>
        <w:ind w:firstLine="567"/>
        <w:jc w:val="center"/>
        <w:rPr>
          <w:rFonts w:ascii="Times New Roman" w:hAnsi="Times New Roman" w:cs="Times New Roman"/>
          <w:b/>
          <w:sz w:val="28"/>
          <w:szCs w:val="28"/>
        </w:rPr>
      </w:pPr>
      <w:r w:rsidRPr="00E560A4">
        <w:rPr>
          <w:rFonts w:ascii="Times New Roman" w:hAnsi="Times New Roman" w:cs="Times New Roman"/>
          <w:b/>
          <w:sz w:val="28"/>
          <w:szCs w:val="28"/>
        </w:rPr>
        <w:t>EXECUTIVE SUMMARY</w:t>
      </w:r>
    </w:p>
    <w:p w14:paraId="6823285B" w14:textId="77777777" w:rsidR="006A28F3" w:rsidRPr="00E560A4" w:rsidRDefault="009A6759" w:rsidP="00E560A4">
      <w:pPr>
        <w:spacing w:after="0" w:line="360" w:lineRule="auto"/>
        <w:ind w:right="-283"/>
        <w:jc w:val="both"/>
        <w:rPr>
          <w:rFonts w:ascii="Times New Roman" w:hAnsi="Times New Roman" w:cs="Times New Roman"/>
          <w:b/>
          <w:sz w:val="28"/>
          <w:szCs w:val="28"/>
        </w:rPr>
      </w:pPr>
      <w:r w:rsidRPr="00E560A4">
        <w:rPr>
          <w:rFonts w:ascii="Times New Roman" w:hAnsi="Times New Roman" w:cs="Times New Roman"/>
          <w:b/>
          <w:sz w:val="28"/>
          <w:szCs w:val="28"/>
        </w:rPr>
        <w:t>1</w:t>
      </w:r>
      <w:r w:rsidR="006A28F3" w:rsidRPr="00E560A4">
        <w:rPr>
          <w:rFonts w:ascii="Times New Roman" w:hAnsi="Times New Roman" w:cs="Times New Roman"/>
          <w:b/>
          <w:sz w:val="28"/>
          <w:szCs w:val="28"/>
        </w:rPr>
        <w:t xml:space="preserve">. THESIS SUMMARY </w:t>
      </w:r>
    </w:p>
    <w:p w14:paraId="27D01336" w14:textId="54DB5B8B" w:rsidR="006F4FD4" w:rsidRPr="00E560A4" w:rsidRDefault="006F4FD4" w:rsidP="00E560A4">
      <w:pPr>
        <w:pStyle w:val="Default"/>
        <w:spacing w:line="360" w:lineRule="auto"/>
        <w:ind w:firstLine="567"/>
        <w:contextualSpacing/>
        <w:jc w:val="both"/>
        <w:rPr>
          <w:color w:val="auto"/>
          <w:sz w:val="28"/>
          <w:szCs w:val="28"/>
          <w:lang w:val="vi-VN"/>
        </w:rPr>
      </w:pPr>
      <w:r w:rsidRPr="00E560A4">
        <w:rPr>
          <w:bCs/>
          <w:sz w:val="28"/>
          <w:szCs w:val="28"/>
        </w:rPr>
        <w:t>Thesis Author</w:t>
      </w:r>
      <w:r w:rsidRPr="00E560A4">
        <w:rPr>
          <w:sz w:val="28"/>
          <w:szCs w:val="28"/>
        </w:rPr>
        <w:t xml:space="preserve">: </w:t>
      </w:r>
      <w:r w:rsidR="00F76B8B" w:rsidRPr="00E560A4">
        <w:rPr>
          <w:sz w:val="28"/>
          <w:szCs w:val="28"/>
        </w:rPr>
        <w:t>Do Thi Lam</w:t>
      </w:r>
    </w:p>
    <w:p w14:paraId="747DC486" w14:textId="1791FDC9" w:rsidR="006F4FD4" w:rsidRPr="00E560A4" w:rsidRDefault="003E676C" w:rsidP="00E560A4">
      <w:pPr>
        <w:pStyle w:val="Default"/>
        <w:spacing w:line="360" w:lineRule="auto"/>
        <w:ind w:firstLine="567"/>
        <w:contextualSpacing/>
        <w:jc w:val="both"/>
        <w:rPr>
          <w:color w:val="auto"/>
          <w:sz w:val="28"/>
          <w:szCs w:val="28"/>
        </w:rPr>
      </w:pPr>
      <w:r w:rsidRPr="00E560A4">
        <w:rPr>
          <w:sz w:val="28"/>
          <w:szCs w:val="28"/>
        </w:rPr>
        <w:t xml:space="preserve">Course </w:t>
      </w:r>
      <w:r w:rsidR="00F76B8B" w:rsidRPr="00E560A4">
        <w:rPr>
          <w:sz w:val="28"/>
          <w:szCs w:val="28"/>
        </w:rPr>
        <w:t>5</w:t>
      </w:r>
      <w:r w:rsidR="006F4FD4" w:rsidRPr="00E560A4">
        <w:rPr>
          <w:sz w:val="28"/>
          <w:szCs w:val="28"/>
        </w:rPr>
        <w:t xml:space="preserve">: </w:t>
      </w:r>
      <w:r w:rsidR="006F4FD4" w:rsidRPr="00E560A4">
        <w:rPr>
          <w:color w:val="auto"/>
          <w:sz w:val="28"/>
          <w:szCs w:val="28"/>
        </w:rPr>
        <w:t xml:space="preserve"> (20</w:t>
      </w:r>
      <w:r w:rsidR="00F76B8B" w:rsidRPr="00E560A4">
        <w:rPr>
          <w:color w:val="auto"/>
          <w:sz w:val="28"/>
          <w:szCs w:val="28"/>
        </w:rPr>
        <w:t>20</w:t>
      </w:r>
      <w:r w:rsidR="006F4FD4" w:rsidRPr="00E560A4">
        <w:rPr>
          <w:color w:val="auto"/>
          <w:sz w:val="28"/>
          <w:szCs w:val="28"/>
        </w:rPr>
        <w:t xml:space="preserve"> </w:t>
      </w:r>
      <w:r w:rsidR="00F76B8B" w:rsidRPr="00E560A4">
        <w:rPr>
          <w:color w:val="auto"/>
          <w:sz w:val="28"/>
          <w:szCs w:val="28"/>
        </w:rPr>
        <w:t>-</w:t>
      </w:r>
      <w:r w:rsidR="006F4FD4" w:rsidRPr="00E560A4">
        <w:rPr>
          <w:color w:val="auto"/>
          <w:sz w:val="28"/>
          <w:szCs w:val="28"/>
        </w:rPr>
        <w:t xml:space="preserve"> 20</w:t>
      </w:r>
      <w:r w:rsidR="00F76B8B" w:rsidRPr="00E560A4">
        <w:rPr>
          <w:color w:val="auto"/>
          <w:sz w:val="28"/>
          <w:szCs w:val="28"/>
        </w:rPr>
        <w:t>23</w:t>
      </w:r>
      <w:r w:rsidR="006F4FD4" w:rsidRPr="00E560A4">
        <w:rPr>
          <w:color w:val="auto"/>
          <w:sz w:val="28"/>
          <w:szCs w:val="28"/>
        </w:rPr>
        <w:t>)</w:t>
      </w:r>
    </w:p>
    <w:p w14:paraId="17E93494" w14:textId="77777777" w:rsidR="006F4FD4" w:rsidRPr="00E560A4" w:rsidRDefault="006F4FD4" w:rsidP="00E560A4">
      <w:pPr>
        <w:spacing w:after="0" w:line="360" w:lineRule="auto"/>
        <w:ind w:right="-283" w:firstLine="562"/>
        <w:jc w:val="both"/>
        <w:rPr>
          <w:rFonts w:ascii="Times New Roman" w:hAnsi="Times New Roman" w:cs="Times New Roman"/>
          <w:bCs/>
          <w:sz w:val="28"/>
          <w:szCs w:val="28"/>
          <w:lang w:val="nl-NL"/>
        </w:rPr>
      </w:pPr>
      <w:r w:rsidRPr="00E560A4">
        <w:rPr>
          <w:rFonts w:ascii="Times New Roman" w:hAnsi="Times New Roman" w:cs="Times New Roman"/>
          <w:sz w:val="28"/>
          <w:szCs w:val="28"/>
        </w:rPr>
        <w:t xml:space="preserve">Code: 9140111 - Majoring in </w:t>
      </w:r>
      <w:r w:rsidRPr="00E560A4">
        <w:rPr>
          <w:rFonts w:ascii="Times New Roman" w:hAnsi="Times New Roman" w:cs="Times New Roman"/>
          <w:bCs/>
          <w:sz w:val="28"/>
          <w:szCs w:val="28"/>
          <w:lang w:val="nl-NL"/>
        </w:rPr>
        <w:t>Theories and methods of music teaching</w:t>
      </w:r>
    </w:p>
    <w:p w14:paraId="1E5BA058" w14:textId="77777777" w:rsidR="00F76B8B" w:rsidRPr="00E560A4" w:rsidRDefault="006F4FD4" w:rsidP="00E560A4">
      <w:pPr>
        <w:spacing w:after="0" w:line="360" w:lineRule="auto"/>
        <w:ind w:firstLine="562"/>
        <w:jc w:val="both"/>
        <w:rPr>
          <w:rFonts w:ascii="Times New Roman" w:hAnsi="Times New Roman" w:cs="Times New Roman"/>
          <w:b/>
          <w:bCs/>
          <w:sz w:val="28"/>
          <w:szCs w:val="28"/>
        </w:rPr>
      </w:pPr>
      <w:r w:rsidRPr="00E560A4">
        <w:rPr>
          <w:rFonts w:ascii="Times New Roman" w:hAnsi="Times New Roman" w:cs="Times New Roman"/>
          <w:bCs/>
          <w:sz w:val="28"/>
          <w:szCs w:val="28"/>
        </w:rPr>
        <w:t>Thesis</w:t>
      </w:r>
      <w:r w:rsidRPr="00E560A4">
        <w:rPr>
          <w:rFonts w:ascii="Times New Roman" w:hAnsi="Times New Roman" w:cs="Times New Roman"/>
          <w:sz w:val="28"/>
          <w:szCs w:val="28"/>
        </w:rPr>
        <w:t xml:space="preserve">: </w:t>
      </w:r>
      <w:r w:rsidR="00F76B8B" w:rsidRPr="00E560A4">
        <w:rPr>
          <w:rFonts w:ascii="Times New Roman" w:hAnsi="Times New Roman" w:cs="Times New Roman"/>
          <w:b/>
          <w:bCs/>
          <w:sz w:val="28"/>
          <w:szCs w:val="28"/>
        </w:rPr>
        <w:t>Teaching Vietnamese Pop Songs to Female Mezzo-Soprano Students at Thanh Hoa University of Culture, Sports and Tourism</w:t>
      </w:r>
    </w:p>
    <w:p w14:paraId="64E187F3" w14:textId="3C230073" w:rsidR="003E676C" w:rsidRPr="00E560A4" w:rsidRDefault="003E676C" w:rsidP="00E560A4">
      <w:pPr>
        <w:spacing w:after="0" w:line="360" w:lineRule="auto"/>
        <w:ind w:firstLine="562"/>
        <w:jc w:val="both"/>
        <w:rPr>
          <w:rFonts w:ascii="Times New Roman" w:hAnsi="Times New Roman" w:cs="Times New Roman"/>
          <w:sz w:val="28"/>
          <w:szCs w:val="28"/>
        </w:rPr>
      </w:pPr>
      <w:r w:rsidRPr="00E560A4">
        <w:rPr>
          <w:rFonts w:ascii="Times New Roman" w:hAnsi="Times New Roman" w:cs="Times New Roman"/>
          <w:sz w:val="28"/>
          <w:szCs w:val="28"/>
        </w:rPr>
        <w:t xml:space="preserve">Science Instructor: Prof.Dr. </w:t>
      </w:r>
      <w:r w:rsidR="009A6759" w:rsidRPr="00E560A4">
        <w:rPr>
          <w:rFonts w:ascii="Times New Roman" w:hAnsi="Times New Roman" w:cs="Times New Roman"/>
          <w:sz w:val="28"/>
          <w:szCs w:val="28"/>
        </w:rPr>
        <w:t xml:space="preserve">Nguyen </w:t>
      </w:r>
      <w:r w:rsidR="00F76B8B" w:rsidRPr="00E560A4">
        <w:rPr>
          <w:rFonts w:ascii="Times New Roman" w:hAnsi="Times New Roman" w:cs="Times New Roman"/>
          <w:sz w:val="28"/>
          <w:szCs w:val="28"/>
        </w:rPr>
        <w:t>Thi To Mai</w:t>
      </w:r>
      <w:r w:rsidRPr="00E560A4">
        <w:rPr>
          <w:rFonts w:ascii="Times New Roman" w:hAnsi="Times New Roman" w:cs="Times New Roman"/>
          <w:sz w:val="28"/>
          <w:szCs w:val="28"/>
        </w:rPr>
        <w:t xml:space="preserve">     </w:t>
      </w:r>
    </w:p>
    <w:p w14:paraId="3B295111" w14:textId="77777777" w:rsidR="006F4FD4" w:rsidRPr="00E560A4" w:rsidRDefault="006F4FD4" w:rsidP="00E560A4">
      <w:pPr>
        <w:spacing w:after="0" w:line="360" w:lineRule="auto"/>
        <w:ind w:firstLine="562"/>
        <w:jc w:val="both"/>
        <w:rPr>
          <w:rFonts w:ascii="Times New Roman" w:hAnsi="Times New Roman" w:cs="Times New Roman"/>
          <w:sz w:val="28"/>
          <w:szCs w:val="28"/>
        </w:rPr>
      </w:pPr>
      <w:r w:rsidRPr="00E560A4">
        <w:rPr>
          <w:rFonts w:ascii="Times New Roman" w:hAnsi="Times New Roman" w:cs="Times New Roman"/>
          <w:sz w:val="28"/>
          <w:szCs w:val="28"/>
        </w:rPr>
        <w:t>Training institution: National University of Arts Education</w:t>
      </w:r>
    </w:p>
    <w:p w14:paraId="19359297" w14:textId="77777777" w:rsidR="006A28F3" w:rsidRPr="00E560A4" w:rsidRDefault="009A6759" w:rsidP="00E560A4">
      <w:pPr>
        <w:spacing w:after="0" w:line="360" w:lineRule="auto"/>
        <w:jc w:val="both"/>
        <w:rPr>
          <w:rFonts w:ascii="Times New Roman" w:eastAsia="Times New Roman" w:hAnsi="Times New Roman" w:cs="Times New Roman"/>
          <w:b/>
          <w:color w:val="0E101A"/>
          <w:sz w:val="28"/>
          <w:szCs w:val="28"/>
        </w:rPr>
      </w:pPr>
      <w:r w:rsidRPr="00E560A4">
        <w:rPr>
          <w:rFonts w:ascii="Times New Roman" w:eastAsia="Times New Roman" w:hAnsi="Times New Roman" w:cs="Times New Roman"/>
          <w:b/>
          <w:color w:val="0E101A"/>
          <w:sz w:val="28"/>
          <w:szCs w:val="28"/>
        </w:rPr>
        <w:t>2</w:t>
      </w:r>
      <w:r w:rsidR="006A28F3" w:rsidRPr="00E560A4">
        <w:rPr>
          <w:rFonts w:ascii="Times New Roman" w:eastAsia="Times New Roman" w:hAnsi="Times New Roman" w:cs="Times New Roman"/>
          <w:b/>
          <w:color w:val="0E101A"/>
          <w:sz w:val="28"/>
          <w:szCs w:val="28"/>
        </w:rPr>
        <w:t>. KEY CONTENTS OF THE THESIS</w:t>
      </w:r>
    </w:p>
    <w:p w14:paraId="3924C76D" w14:textId="18026775" w:rsidR="00F76B8B" w:rsidRPr="00E560A4" w:rsidRDefault="00F76B8B" w:rsidP="00E560A4">
      <w:pPr>
        <w:spacing w:after="0" w:line="360" w:lineRule="auto"/>
        <w:outlineLvl w:val="2"/>
        <w:rPr>
          <w:rFonts w:ascii="Times New Roman" w:eastAsia="Times New Roman" w:hAnsi="Times New Roman" w:cs="Times New Roman"/>
          <w:b/>
          <w:bCs/>
          <w:sz w:val="28"/>
          <w:szCs w:val="28"/>
        </w:rPr>
      </w:pPr>
      <w:r w:rsidRPr="00E560A4">
        <w:rPr>
          <w:rFonts w:ascii="Times New Roman" w:eastAsia="Times New Roman" w:hAnsi="Times New Roman" w:cs="Times New Roman"/>
          <w:b/>
          <w:bCs/>
          <w:sz w:val="28"/>
          <w:szCs w:val="28"/>
        </w:rPr>
        <w:t>2.1. Research purpose and objectives</w:t>
      </w:r>
    </w:p>
    <w:p w14:paraId="5303684E" w14:textId="59DF1471" w:rsidR="00F76B8B" w:rsidRPr="00E560A4" w:rsidRDefault="004D7242" w:rsidP="00E560A4">
      <w:pPr>
        <w:spacing w:after="0" w:line="360" w:lineRule="auto"/>
        <w:jc w:val="both"/>
        <w:outlineLvl w:val="3"/>
        <w:rPr>
          <w:rFonts w:ascii="Times New Roman" w:eastAsia="Times New Roman" w:hAnsi="Times New Roman" w:cs="Times New Roman"/>
          <w:b/>
          <w:bCs/>
          <w:i/>
          <w:iCs/>
          <w:sz w:val="28"/>
          <w:szCs w:val="28"/>
        </w:rPr>
      </w:pPr>
      <w:r w:rsidRPr="00E560A4">
        <w:rPr>
          <w:rFonts w:ascii="Times New Roman" w:eastAsia="Times New Roman" w:hAnsi="Times New Roman" w:cs="Times New Roman"/>
          <w:b/>
          <w:bCs/>
          <w:i/>
          <w:iCs/>
          <w:sz w:val="28"/>
          <w:szCs w:val="28"/>
        </w:rPr>
        <w:t xml:space="preserve">* </w:t>
      </w:r>
      <w:r w:rsidR="00F76B8B" w:rsidRPr="00E560A4">
        <w:rPr>
          <w:rFonts w:ascii="Times New Roman" w:eastAsia="Times New Roman" w:hAnsi="Times New Roman" w:cs="Times New Roman"/>
          <w:b/>
          <w:bCs/>
          <w:i/>
          <w:iCs/>
          <w:sz w:val="28"/>
          <w:szCs w:val="28"/>
        </w:rPr>
        <w:t xml:space="preserve">Research </w:t>
      </w:r>
      <w:r w:rsidRPr="00E560A4">
        <w:rPr>
          <w:rFonts w:ascii="Times New Roman" w:eastAsia="Times New Roman" w:hAnsi="Times New Roman" w:cs="Times New Roman"/>
          <w:b/>
          <w:bCs/>
          <w:i/>
          <w:iCs/>
          <w:sz w:val="28"/>
          <w:szCs w:val="28"/>
        </w:rPr>
        <w:t>p</w:t>
      </w:r>
      <w:r w:rsidR="00F76B8B" w:rsidRPr="00E560A4">
        <w:rPr>
          <w:rFonts w:ascii="Times New Roman" w:eastAsia="Times New Roman" w:hAnsi="Times New Roman" w:cs="Times New Roman"/>
          <w:b/>
          <w:bCs/>
          <w:i/>
          <w:iCs/>
          <w:sz w:val="28"/>
          <w:szCs w:val="28"/>
        </w:rPr>
        <w:t>urpose</w:t>
      </w:r>
    </w:p>
    <w:p w14:paraId="44C54BA8"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Based on theoretical and practical studies of pop vocal instruction, this dissertation proposes several teaching solutions for Vietnamese pop songs tailored to female mezzo-soprano students enrolled in the undergraduate vocal music program at Thanh Hoa University of Culture, Sports and Tourism. The goal is to contribute to improving the quality of vocal music education.</w:t>
      </w:r>
    </w:p>
    <w:p w14:paraId="5FF44545" w14:textId="186A86F0" w:rsidR="00F76B8B" w:rsidRPr="00E560A4" w:rsidRDefault="004D7242" w:rsidP="00E560A4">
      <w:pPr>
        <w:spacing w:after="0" w:line="360" w:lineRule="auto"/>
        <w:jc w:val="both"/>
        <w:outlineLvl w:val="3"/>
        <w:rPr>
          <w:rFonts w:ascii="Times New Roman" w:eastAsia="Times New Roman" w:hAnsi="Times New Roman" w:cs="Times New Roman"/>
          <w:b/>
          <w:bCs/>
          <w:i/>
          <w:iCs/>
          <w:sz w:val="28"/>
          <w:szCs w:val="28"/>
        </w:rPr>
      </w:pPr>
      <w:r w:rsidRPr="00E560A4">
        <w:rPr>
          <w:rFonts w:ascii="Times New Roman" w:eastAsia="Times New Roman" w:hAnsi="Times New Roman" w:cs="Times New Roman"/>
          <w:b/>
          <w:bCs/>
          <w:i/>
          <w:iCs/>
          <w:sz w:val="28"/>
          <w:szCs w:val="28"/>
        </w:rPr>
        <w:t>*</w:t>
      </w:r>
      <w:r w:rsidR="00E560A4" w:rsidRPr="00E560A4">
        <w:rPr>
          <w:rFonts w:ascii="Times New Roman" w:eastAsia="Times New Roman" w:hAnsi="Times New Roman" w:cs="Times New Roman"/>
          <w:b/>
          <w:bCs/>
          <w:i/>
          <w:iCs/>
          <w:sz w:val="28"/>
          <w:szCs w:val="28"/>
        </w:rPr>
        <w:t xml:space="preserve"> </w:t>
      </w:r>
      <w:r w:rsidR="00F76B8B" w:rsidRPr="00E560A4">
        <w:rPr>
          <w:rFonts w:ascii="Times New Roman" w:eastAsia="Times New Roman" w:hAnsi="Times New Roman" w:cs="Times New Roman"/>
          <w:b/>
          <w:bCs/>
          <w:i/>
          <w:iCs/>
          <w:sz w:val="28"/>
          <w:szCs w:val="28"/>
        </w:rPr>
        <w:t>Research Objectives</w:t>
      </w:r>
    </w:p>
    <w:p w14:paraId="39124EB8" w14:textId="77777777" w:rsidR="00F76B8B" w:rsidRPr="00E560A4" w:rsidRDefault="00F76B8B" w:rsidP="00E560A4">
      <w:pPr>
        <w:spacing w:after="0" w:line="360" w:lineRule="auto"/>
        <w:ind w:firstLine="36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To achieve the stated purpose, the dissertation outlines the following primary objectives:</w:t>
      </w:r>
    </w:p>
    <w:p w14:paraId="0E62BCD7" w14:textId="77777777" w:rsidR="00F76B8B" w:rsidRPr="00E560A4" w:rsidRDefault="00F76B8B" w:rsidP="00E560A4">
      <w:pPr>
        <w:spacing w:after="0" w:line="360" w:lineRule="auto"/>
        <w:ind w:firstLine="36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Provide an overview of existing studies related to the dissertation topic and establish a theoretical framework for teaching Vietnamese pop songs to undergraduate mezzo-soprano vocal students.</w:t>
      </w:r>
    </w:p>
    <w:p w14:paraId="7CF34F55" w14:textId="77777777" w:rsidR="00F76B8B" w:rsidRPr="00E560A4" w:rsidRDefault="00F76B8B" w:rsidP="00E560A4">
      <w:pPr>
        <w:spacing w:after="0" w:line="360" w:lineRule="auto"/>
        <w:ind w:firstLine="36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Investigate the historical development and identify the characteristics of Vietnamese pop songs in terms of subject matter, musical language, vocal techniques, and performance style.</w:t>
      </w:r>
    </w:p>
    <w:p w14:paraId="1D3757CF"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lastRenderedPageBreak/>
        <w:t>Survey, analyze, and evaluate the current state of pop vocal instruction for female mezzo-soprano students at Thanh Hoa University of Culture, Sports and Tourism.</w:t>
      </w:r>
    </w:p>
    <w:p w14:paraId="6F305146"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Propose teaching measures for Vietnamese pop song instruction for female mezzo-soprano students and conduct a pedagogical experiment to assess the feasibility and effectiveness of the proposed methods.</w:t>
      </w:r>
    </w:p>
    <w:p w14:paraId="56D2BC5A" w14:textId="0ED70E14" w:rsidR="00F76B8B" w:rsidRPr="00E560A4" w:rsidRDefault="00F76B8B" w:rsidP="00E560A4">
      <w:pPr>
        <w:spacing w:after="0" w:line="360" w:lineRule="auto"/>
        <w:jc w:val="both"/>
        <w:outlineLvl w:val="2"/>
        <w:rPr>
          <w:rFonts w:ascii="Times New Roman" w:eastAsia="Times New Roman" w:hAnsi="Times New Roman" w:cs="Times New Roman"/>
          <w:b/>
          <w:bCs/>
          <w:sz w:val="28"/>
          <w:szCs w:val="28"/>
        </w:rPr>
      </w:pPr>
      <w:r w:rsidRPr="00E560A4">
        <w:rPr>
          <w:rFonts w:ascii="Times New Roman" w:eastAsia="Times New Roman" w:hAnsi="Times New Roman" w:cs="Times New Roman"/>
          <w:b/>
          <w:bCs/>
          <w:sz w:val="28"/>
          <w:szCs w:val="28"/>
        </w:rPr>
        <w:t xml:space="preserve">2.2. Research </w:t>
      </w:r>
      <w:r w:rsidR="004D7242" w:rsidRPr="00E560A4">
        <w:rPr>
          <w:rFonts w:ascii="Times New Roman" w:eastAsia="Times New Roman" w:hAnsi="Times New Roman" w:cs="Times New Roman"/>
          <w:b/>
          <w:bCs/>
          <w:sz w:val="28"/>
          <w:szCs w:val="28"/>
        </w:rPr>
        <w:t>m</w:t>
      </w:r>
      <w:r w:rsidRPr="00E560A4">
        <w:rPr>
          <w:rFonts w:ascii="Times New Roman" w:eastAsia="Times New Roman" w:hAnsi="Times New Roman" w:cs="Times New Roman"/>
          <w:b/>
          <w:bCs/>
          <w:sz w:val="28"/>
          <w:szCs w:val="28"/>
        </w:rPr>
        <w:t>ethods</w:t>
      </w:r>
    </w:p>
    <w:p w14:paraId="6D90BF3B" w14:textId="748861E4" w:rsidR="00F76B8B" w:rsidRPr="00E560A4" w:rsidRDefault="00F76B8B" w:rsidP="00E560A4">
      <w:pPr>
        <w:spacing w:after="0" w:line="360" w:lineRule="auto"/>
        <w:jc w:val="both"/>
        <w:outlineLvl w:val="3"/>
        <w:rPr>
          <w:rFonts w:ascii="Times New Roman" w:eastAsia="Times New Roman" w:hAnsi="Times New Roman" w:cs="Times New Roman"/>
          <w:b/>
          <w:bCs/>
          <w:i/>
          <w:sz w:val="28"/>
          <w:szCs w:val="28"/>
        </w:rPr>
      </w:pPr>
      <w:r w:rsidRPr="00E560A4">
        <w:rPr>
          <w:rFonts w:ascii="Times New Roman" w:eastAsia="Times New Roman" w:hAnsi="Times New Roman" w:cs="Times New Roman"/>
          <w:b/>
          <w:bCs/>
          <w:i/>
          <w:sz w:val="28"/>
          <w:szCs w:val="28"/>
        </w:rPr>
        <w:t xml:space="preserve">2.2.1. Theoretical </w:t>
      </w:r>
      <w:r w:rsidR="004D7242" w:rsidRPr="00E560A4">
        <w:rPr>
          <w:rFonts w:ascii="Times New Roman" w:eastAsia="Times New Roman" w:hAnsi="Times New Roman" w:cs="Times New Roman"/>
          <w:b/>
          <w:bCs/>
          <w:i/>
          <w:sz w:val="28"/>
          <w:szCs w:val="28"/>
        </w:rPr>
        <w:t>r</w:t>
      </w:r>
      <w:r w:rsidRPr="00E560A4">
        <w:rPr>
          <w:rFonts w:ascii="Times New Roman" w:eastAsia="Times New Roman" w:hAnsi="Times New Roman" w:cs="Times New Roman"/>
          <w:b/>
          <w:bCs/>
          <w:i/>
          <w:sz w:val="28"/>
          <w:szCs w:val="28"/>
        </w:rPr>
        <w:t xml:space="preserve">esearch </w:t>
      </w:r>
      <w:r w:rsidR="004D7242" w:rsidRPr="00E560A4">
        <w:rPr>
          <w:rFonts w:ascii="Times New Roman" w:eastAsia="Times New Roman" w:hAnsi="Times New Roman" w:cs="Times New Roman"/>
          <w:b/>
          <w:bCs/>
          <w:i/>
          <w:sz w:val="28"/>
          <w:szCs w:val="28"/>
        </w:rPr>
        <w:t>m</w:t>
      </w:r>
      <w:r w:rsidRPr="00E560A4">
        <w:rPr>
          <w:rFonts w:ascii="Times New Roman" w:eastAsia="Times New Roman" w:hAnsi="Times New Roman" w:cs="Times New Roman"/>
          <w:b/>
          <w:bCs/>
          <w:i/>
          <w:sz w:val="28"/>
          <w:szCs w:val="28"/>
        </w:rPr>
        <w:t>ethods</w:t>
      </w:r>
    </w:p>
    <w:p w14:paraId="650521E8"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This group includes the following:</w:t>
      </w:r>
    </w:p>
    <w:p w14:paraId="4AFF9846" w14:textId="77777777" w:rsidR="00E560A4" w:rsidRPr="00E560A4" w:rsidRDefault="004D7242"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Analytical</w:t>
      </w:r>
      <w:r w:rsidRPr="00E560A4">
        <w:rPr>
          <w:rFonts w:ascii="Times New Roman" w:eastAsia="Times New Roman" w:hAnsi="Times New Roman" w:cs="Times New Roman"/>
          <w:i/>
          <w:iCs/>
          <w:sz w:val="28"/>
          <w:szCs w:val="28"/>
        </w:rPr>
        <w:t xml:space="preserve"> 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sz w:val="28"/>
          <w:szCs w:val="28"/>
        </w:rPr>
        <w:t>Used to examine relevant documents, including key concepts of the topic; the role of pop vocal instruction for mezzo-sopranos; the characteristics of Vietnamese pop songs; the current state of instruction; and methods of applying pedagogical techniques for teaching Vietnamese pop songs.</w:t>
      </w:r>
    </w:p>
    <w:p w14:paraId="3DFA1A80" w14:textId="77777777" w:rsidR="00E560A4" w:rsidRDefault="004D7242"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 xml:space="preserve">Synthesis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to systematize analyzed issues, theoretical research findings, and data collected from the practical teaching context. It also helps consolidate and generalize proposed instructional strategies.</w:t>
      </w:r>
    </w:p>
    <w:p w14:paraId="0B56BFC4" w14:textId="66008BA5" w:rsidR="00F76B8B" w:rsidRPr="00E560A4" w:rsidRDefault="004D7242"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 xml:space="preserve">Comparative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to compare Vietnamese pop songs with classical European songs, and compare vocal techniques of pop singing versus classical techniques, especially in mezzo-soprano voice instruction.</w:t>
      </w:r>
    </w:p>
    <w:p w14:paraId="19481E65" w14:textId="77777777" w:rsidR="00E560A4" w:rsidRDefault="00F76B8B" w:rsidP="00E560A4">
      <w:pPr>
        <w:spacing w:after="0" w:line="360" w:lineRule="auto"/>
        <w:jc w:val="both"/>
        <w:outlineLvl w:val="3"/>
        <w:rPr>
          <w:rFonts w:ascii="Times New Roman" w:eastAsia="Times New Roman" w:hAnsi="Times New Roman" w:cs="Times New Roman"/>
          <w:b/>
          <w:bCs/>
          <w:i/>
          <w:sz w:val="28"/>
          <w:szCs w:val="28"/>
        </w:rPr>
      </w:pPr>
      <w:r w:rsidRPr="00E560A4">
        <w:rPr>
          <w:rFonts w:ascii="Times New Roman" w:eastAsia="Times New Roman" w:hAnsi="Times New Roman" w:cs="Times New Roman"/>
          <w:b/>
          <w:bCs/>
          <w:i/>
          <w:sz w:val="28"/>
          <w:szCs w:val="28"/>
        </w:rPr>
        <w:t xml:space="preserve">2.2.2. Practical </w:t>
      </w:r>
      <w:r w:rsidR="004D7242" w:rsidRPr="00E560A4">
        <w:rPr>
          <w:rFonts w:ascii="Times New Roman" w:eastAsia="Times New Roman" w:hAnsi="Times New Roman" w:cs="Times New Roman"/>
          <w:b/>
          <w:bCs/>
          <w:i/>
          <w:sz w:val="28"/>
          <w:szCs w:val="28"/>
        </w:rPr>
        <w:t>r</w:t>
      </w:r>
      <w:r w:rsidRPr="00E560A4">
        <w:rPr>
          <w:rFonts w:ascii="Times New Roman" w:eastAsia="Times New Roman" w:hAnsi="Times New Roman" w:cs="Times New Roman"/>
          <w:b/>
          <w:bCs/>
          <w:i/>
          <w:sz w:val="28"/>
          <w:szCs w:val="28"/>
        </w:rPr>
        <w:t xml:space="preserve">esearch </w:t>
      </w:r>
      <w:r w:rsidR="004D7242" w:rsidRPr="00E560A4">
        <w:rPr>
          <w:rFonts w:ascii="Times New Roman" w:eastAsia="Times New Roman" w:hAnsi="Times New Roman" w:cs="Times New Roman"/>
          <w:b/>
          <w:bCs/>
          <w:i/>
          <w:sz w:val="28"/>
          <w:szCs w:val="28"/>
        </w:rPr>
        <w:t>m</w:t>
      </w:r>
      <w:r w:rsidRPr="00E560A4">
        <w:rPr>
          <w:rFonts w:ascii="Times New Roman" w:eastAsia="Times New Roman" w:hAnsi="Times New Roman" w:cs="Times New Roman"/>
          <w:b/>
          <w:bCs/>
          <w:i/>
          <w:sz w:val="28"/>
          <w:szCs w:val="28"/>
        </w:rPr>
        <w:t>ethods</w:t>
      </w:r>
    </w:p>
    <w:p w14:paraId="0FC2ADC4"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 xml:space="preserve">Pedagogical </w:t>
      </w:r>
      <w:r w:rsidRPr="00E560A4">
        <w:rPr>
          <w:rFonts w:ascii="Times New Roman" w:eastAsia="Times New Roman" w:hAnsi="Times New Roman" w:cs="Times New Roman"/>
          <w:i/>
          <w:iCs/>
          <w:sz w:val="28"/>
          <w:szCs w:val="28"/>
        </w:rPr>
        <w:t>o</w:t>
      </w:r>
      <w:r w:rsidR="00F76B8B" w:rsidRPr="00E560A4">
        <w:rPr>
          <w:rFonts w:ascii="Times New Roman" w:eastAsia="Times New Roman" w:hAnsi="Times New Roman" w:cs="Times New Roman"/>
          <w:i/>
          <w:iCs/>
          <w:sz w:val="28"/>
          <w:szCs w:val="28"/>
        </w:rPr>
        <w:t>bservation</w:t>
      </w:r>
      <w:r w:rsidRPr="00E560A4">
        <w:rPr>
          <w:rFonts w:ascii="Times New Roman" w:eastAsia="Times New Roman" w:hAnsi="Times New Roman" w:cs="Times New Roman"/>
          <w:i/>
          <w:iCs/>
          <w:sz w:val="28"/>
          <w:szCs w:val="28"/>
        </w:rPr>
        <w:t>:</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to investigate the actual situation of vocal music instruction</w:t>
      </w:r>
      <w:r w:rsidRPr="00E560A4">
        <w:rPr>
          <w:rFonts w:ascii="Times New Roman" w:eastAsia="Times New Roman" w:hAnsi="Times New Roman" w:cs="Times New Roman"/>
          <w:sz w:val="28"/>
          <w:szCs w:val="28"/>
        </w:rPr>
        <w:t>-</w:t>
      </w:r>
      <w:r w:rsidR="00F76B8B" w:rsidRPr="00E560A4">
        <w:rPr>
          <w:rFonts w:ascii="Times New Roman" w:eastAsia="Times New Roman" w:hAnsi="Times New Roman" w:cs="Times New Roman"/>
          <w:sz w:val="28"/>
          <w:szCs w:val="28"/>
        </w:rPr>
        <w:t>especially pop vocal training</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at Thanh Hoa University of Culture, Sports and Tourism through lesson observations and data collection.</w:t>
      </w:r>
    </w:p>
    <w:p w14:paraId="3954D33A"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b/>
          <w:bCs/>
          <w:sz w:val="28"/>
          <w:szCs w:val="28"/>
        </w:rPr>
        <w:t xml:space="preserve">- </w:t>
      </w:r>
      <w:r w:rsidR="00F76B8B" w:rsidRPr="00E560A4">
        <w:rPr>
          <w:rFonts w:ascii="Times New Roman" w:eastAsia="Times New Roman" w:hAnsi="Times New Roman" w:cs="Times New Roman"/>
          <w:i/>
          <w:iCs/>
          <w:sz w:val="28"/>
          <w:szCs w:val="28"/>
        </w:rPr>
        <w:t xml:space="preserve">Survey and </w:t>
      </w:r>
      <w:r w:rsidRPr="00E560A4">
        <w:rPr>
          <w:rFonts w:ascii="Times New Roman" w:eastAsia="Times New Roman" w:hAnsi="Times New Roman" w:cs="Times New Roman"/>
          <w:i/>
          <w:iCs/>
          <w:sz w:val="28"/>
          <w:szCs w:val="28"/>
        </w:rPr>
        <w:t>i</w:t>
      </w:r>
      <w:r w:rsidR="00F76B8B" w:rsidRPr="00E560A4">
        <w:rPr>
          <w:rFonts w:ascii="Times New Roman" w:eastAsia="Times New Roman" w:hAnsi="Times New Roman" w:cs="Times New Roman"/>
          <w:i/>
          <w:iCs/>
          <w:sz w:val="28"/>
          <w:szCs w:val="28"/>
        </w:rPr>
        <w:t>nvestigation:</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in combination with observation to evaluate the teaching situation via questionnaires, interviews, and direct discussions with lecturers and students.</w:t>
      </w:r>
    </w:p>
    <w:p w14:paraId="3858FAEA"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b/>
          <w:bCs/>
          <w:sz w:val="28"/>
          <w:szCs w:val="28"/>
        </w:rPr>
        <w:t xml:space="preserve">- </w:t>
      </w:r>
      <w:r w:rsidR="00F76B8B" w:rsidRPr="00E560A4">
        <w:rPr>
          <w:rFonts w:ascii="Times New Roman" w:eastAsia="Times New Roman" w:hAnsi="Times New Roman" w:cs="Times New Roman"/>
          <w:i/>
          <w:iCs/>
          <w:sz w:val="28"/>
          <w:szCs w:val="28"/>
        </w:rPr>
        <w:t xml:space="preserve">Expert </w:t>
      </w:r>
      <w:r w:rsidRPr="00E560A4">
        <w:rPr>
          <w:rFonts w:ascii="Times New Roman" w:eastAsia="Times New Roman" w:hAnsi="Times New Roman" w:cs="Times New Roman"/>
          <w:i/>
          <w:iCs/>
          <w:sz w:val="28"/>
          <w:szCs w:val="28"/>
        </w:rPr>
        <w:t>c</w:t>
      </w:r>
      <w:r w:rsidR="00F76B8B" w:rsidRPr="00E560A4">
        <w:rPr>
          <w:rFonts w:ascii="Times New Roman" w:eastAsia="Times New Roman" w:hAnsi="Times New Roman" w:cs="Times New Roman"/>
          <w:i/>
          <w:iCs/>
          <w:sz w:val="28"/>
          <w:szCs w:val="28"/>
        </w:rPr>
        <w:t xml:space="preserve">onsultation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 xml:space="preserve">Applied to gather advice from experienced educators in pop vocal instruction. Notably, expert feedback was obtained from </w:t>
      </w:r>
      <w:r w:rsidR="00F76B8B" w:rsidRPr="00E560A4">
        <w:rPr>
          <w:rFonts w:ascii="Times New Roman" w:eastAsia="Times New Roman" w:hAnsi="Times New Roman" w:cs="Times New Roman"/>
          <w:i/>
          <w:iCs/>
          <w:sz w:val="28"/>
          <w:szCs w:val="28"/>
        </w:rPr>
        <w:t>People’s Artist Ha Thuy</w:t>
      </w:r>
      <w:r w:rsidR="00F76B8B" w:rsidRPr="00E560A4">
        <w:rPr>
          <w:rFonts w:ascii="Times New Roman" w:eastAsia="Times New Roman" w:hAnsi="Times New Roman" w:cs="Times New Roman"/>
          <w:sz w:val="28"/>
          <w:szCs w:val="28"/>
        </w:rPr>
        <w:t>, a veteran vocal educator from the Military University of Culture and Arts.</w:t>
      </w:r>
    </w:p>
    <w:p w14:paraId="312D60BF"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lastRenderedPageBreak/>
        <w:t xml:space="preserve">- </w:t>
      </w:r>
      <w:r w:rsidR="00F76B8B" w:rsidRPr="00E560A4">
        <w:rPr>
          <w:rFonts w:ascii="Times New Roman" w:eastAsia="Times New Roman" w:hAnsi="Times New Roman" w:cs="Times New Roman"/>
          <w:i/>
          <w:iCs/>
          <w:sz w:val="28"/>
          <w:szCs w:val="28"/>
        </w:rPr>
        <w:t xml:space="preserve">Interview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sz w:val="28"/>
          <w:szCs w:val="28"/>
        </w:rPr>
        <w:t>Used to gather insights from department leaders, lecturers, and experienced performers to better understand viewpoints and gather evidence on effective pop singing instruction.</w:t>
      </w:r>
    </w:p>
    <w:p w14:paraId="46039ADB"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b/>
          <w:bCs/>
          <w:sz w:val="28"/>
          <w:szCs w:val="28"/>
        </w:rPr>
        <w:t xml:space="preserve">- </w:t>
      </w:r>
      <w:r w:rsidR="00F76B8B" w:rsidRPr="00E560A4">
        <w:rPr>
          <w:rFonts w:ascii="Times New Roman" w:eastAsia="Times New Roman" w:hAnsi="Times New Roman" w:cs="Times New Roman"/>
          <w:i/>
          <w:iCs/>
          <w:sz w:val="28"/>
          <w:szCs w:val="28"/>
        </w:rPr>
        <w:t xml:space="preserve">Teaching </w:t>
      </w:r>
      <w:r w:rsidRPr="00E560A4">
        <w:rPr>
          <w:rFonts w:ascii="Times New Roman" w:eastAsia="Times New Roman" w:hAnsi="Times New Roman" w:cs="Times New Roman"/>
          <w:i/>
          <w:iCs/>
          <w:sz w:val="28"/>
          <w:szCs w:val="28"/>
        </w:rPr>
        <w:t>e</w:t>
      </w:r>
      <w:r w:rsidR="00F76B8B" w:rsidRPr="00E560A4">
        <w:rPr>
          <w:rFonts w:ascii="Times New Roman" w:eastAsia="Times New Roman" w:hAnsi="Times New Roman" w:cs="Times New Roman"/>
          <w:i/>
          <w:iCs/>
          <w:sz w:val="28"/>
          <w:szCs w:val="28"/>
        </w:rPr>
        <w:t xml:space="preserve">xperience </w:t>
      </w:r>
      <w:r w:rsidRPr="00E560A4">
        <w:rPr>
          <w:rFonts w:ascii="Times New Roman" w:eastAsia="Times New Roman" w:hAnsi="Times New Roman" w:cs="Times New Roman"/>
          <w:i/>
          <w:iCs/>
          <w:sz w:val="28"/>
          <w:szCs w:val="28"/>
        </w:rPr>
        <w:t>s</w:t>
      </w:r>
      <w:r w:rsidR="00F76B8B" w:rsidRPr="00E560A4">
        <w:rPr>
          <w:rFonts w:ascii="Times New Roman" w:eastAsia="Times New Roman" w:hAnsi="Times New Roman" w:cs="Times New Roman"/>
          <w:i/>
          <w:iCs/>
          <w:sz w:val="28"/>
          <w:szCs w:val="28"/>
        </w:rPr>
        <w:t>ummarization:</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to synthesize teaching experiences from educators, artists, and vocalists involved in pop music instruction, including the candidate's own teaching experience with female mezzo-soprano students.</w:t>
      </w:r>
    </w:p>
    <w:p w14:paraId="265E8E2F" w14:textId="77777777" w:rsid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 xml:space="preserve">Pedagogical </w:t>
      </w:r>
      <w:r w:rsidRPr="00E560A4">
        <w:rPr>
          <w:rFonts w:ascii="Times New Roman" w:eastAsia="Times New Roman" w:hAnsi="Times New Roman" w:cs="Times New Roman"/>
          <w:i/>
          <w:iCs/>
          <w:sz w:val="28"/>
          <w:szCs w:val="28"/>
        </w:rPr>
        <w:t>e</w:t>
      </w:r>
      <w:r w:rsidR="00F76B8B" w:rsidRPr="00E560A4">
        <w:rPr>
          <w:rFonts w:ascii="Times New Roman" w:eastAsia="Times New Roman" w:hAnsi="Times New Roman" w:cs="Times New Roman"/>
          <w:i/>
          <w:iCs/>
          <w:sz w:val="28"/>
          <w:szCs w:val="28"/>
        </w:rPr>
        <w:t xml:space="preserve">xperiment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ethod:</w:t>
      </w:r>
      <w:r w:rsidRPr="00E560A4">
        <w:rPr>
          <w:rFonts w:ascii="Times New Roman" w:eastAsia="Times New Roman" w:hAnsi="Times New Roman" w:cs="Times New Roman"/>
          <w:sz w:val="28"/>
          <w:szCs w:val="28"/>
        </w:rPr>
        <w:t xml:space="preserve"> </w:t>
      </w:r>
      <w:r w:rsidR="00F76B8B" w:rsidRPr="00E560A4">
        <w:rPr>
          <w:rFonts w:ascii="Times New Roman" w:eastAsia="Times New Roman" w:hAnsi="Times New Roman" w:cs="Times New Roman"/>
          <w:sz w:val="28"/>
          <w:szCs w:val="28"/>
        </w:rPr>
        <w:t>Used to test the effectiveness and practicality of the proposed methods for teaching Vietnamese pop songs to female mezzo-soprano students at Thanh Hoa University of Culture, Sports and Tourism.</w:t>
      </w:r>
    </w:p>
    <w:p w14:paraId="51D83C37" w14:textId="4B05536E" w:rsidR="00F76B8B" w:rsidRPr="00E560A4" w:rsidRDefault="004D7242"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i/>
          <w:iCs/>
          <w:sz w:val="28"/>
          <w:szCs w:val="28"/>
        </w:rPr>
        <w:t xml:space="preserve">Supporting </w:t>
      </w:r>
      <w:r w:rsidRPr="00E560A4">
        <w:rPr>
          <w:rFonts w:ascii="Times New Roman" w:eastAsia="Times New Roman" w:hAnsi="Times New Roman" w:cs="Times New Roman"/>
          <w:i/>
          <w:iCs/>
          <w:sz w:val="28"/>
          <w:szCs w:val="28"/>
        </w:rPr>
        <w:t>m</w:t>
      </w:r>
      <w:r w:rsidR="00F76B8B" w:rsidRPr="00E560A4">
        <w:rPr>
          <w:rFonts w:ascii="Times New Roman" w:eastAsia="Times New Roman" w:hAnsi="Times New Roman" w:cs="Times New Roman"/>
          <w:i/>
          <w:iCs/>
          <w:sz w:val="28"/>
          <w:szCs w:val="28"/>
        </w:rPr>
        <w:t xml:space="preserve">ethod </w:t>
      </w:r>
      <w:r w:rsidRPr="00E560A4">
        <w:rPr>
          <w:rFonts w:ascii="Times New Roman" w:eastAsia="Times New Roman" w:hAnsi="Times New Roman" w:cs="Times New Roman"/>
          <w:i/>
          <w:iCs/>
          <w:sz w:val="28"/>
          <w:szCs w:val="28"/>
        </w:rPr>
        <w:t>-</w:t>
      </w:r>
      <w:r w:rsidR="00F76B8B" w:rsidRPr="00E560A4">
        <w:rPr>
          <w:rFonts w:ascii="Times New Roman" w:eastAsia="Times New Roman" w:hAnsi="Times New Roman" w:cs="Times New Roman"/>
          <w:i/>
          <w:iCs/>
          <w:sz w:val="28"/>
          <w:szCs w:val="28"/>
        </w:rPr>
        <w:t xml:space="preserve"> </w:t>
      </w:r>
      <w:r w:rsidRPr="00E560A4">
        <w:rPr>
          <w:rFonts w:ascii="Times New Roman" w:eastAsia="Times New Roman" w:hAnsi="Times New Roman" w:cs="Times New Roman"/>
          <w:i/>
          <w:iCs/>
          <w:sz w:val="28"/>
          <w:szCs w:val="28"/>
        </w:rPr>
        <w:t>s</w:t>
      </w:r>
      <w:r w:rsidR="00F76B8B" w:rsidRPr="00E560A4">
        <w:rPr>
          <w:rFonts w:ascii="Times New Roman" w:eastAsia="Times New Roman" w:hAnsi="Times New Roman" w:cs="Times New Roman"/>
          <w:i/>
          <w:iCs/>
          <w:sz w:val="28"/>
          <w:szCs w:val="28"/>
        </w:rPr>
        <w:t xml:space="preserve">tatistical </w:t>
      </w:r>
      <w:r w:rsidRPr="00E560A4">
        <w:rPr>
          <w:rFonts w:ascii="Times New Roman" w:eastAsia="Times New Roman" w:hAnsi="Times New Roman" w:cs="Times New Roman"/>
          <w:i/>
          <w:iCs/>
          <w:sz w:val="28"/>
          <w:szCs w:val="28"/>
        </w:rPr>
        <w:t>a</w:t>
      </w:r>
      <w:r w:rsidR="00F76B8B" w:rsidRPr="00E560A4">
        <w:rPr>
          <w:rFonts w:ascii="Times New Roman" w:eastAsia="Times New Roman" w:hAnsi="Times New Roman" w:cs="Times New Roman"/>
          <w:i/>
          <w:iCs/>
          <w:sz w:val="28"/>
          <w:szCs w:val="28"/>
        </w:rPr>
        <w:t>nalysis:</w:t>
      </w:r>
      <w:r w:rsidRPr="00E560A4">
        <w:rPr>
          <w:rFonts w:ascii="Times New Roman" w:eastAsia="Times New Roman" w:hAnsi="Times New Roman" w:cs="Times New Roman"/>
          <w:i/>
          <w:iCs/>
          <w:sz w:val="28"/>
          <w:szCs w:val="28"/>
        </w:rPr>
        <w:t xml:space="preserve"> </w:t>
      </w:r>
      <w:r w:rsidR="00F76B8B" w:rsidRPr="00E560A4">
        <w:rPr>
          <w:rFonts w:ascii="Times New Roman" w:eastAsia="Times New Roman" w:hAnsi="Times New Roman" w:cs="Times New Roman"/>
          <w:sz w:val="28"/>
          <w:szCs w:val="28"/>
        </w:rPr>
        <w:t>Used to process data collected from the survey and pedagogical experiment.</w:t>
      </w:r>
    </w:p>
    <w:p w14:paraId="4146BEF3" w14:textId="5A605FD3" w:rsidR="00F76B8B" w:rsidRPr="00E560A4" w:rsidRDefault="00F76B8B" w:rsidP="00E560A4">
      <w:pPr>
        <w:spacing w:after="0" w:line="360" w:lineRule="auto"/>
        <w:jc w:val="both"/>
        <w:outlineLvl w:val="2"/>
        <w:rPr>
          <w:rFonts w:ascii="Times New Roman" w:eastAsia="Times New Roman" w:hAnsi="Times New Roman" w:cs="Times New Roman"/>
          <w:b/>
          <w:bCs/>
          <w:sz w:val="28"/>
          <w:szCs w:val="28"/>
        </w:rPr>
      </w:pPr>
      <w:r w:rsidRPr="00E560A4">
        <w:rPr>
          <w:rFonts w:ascii="Times New Roman" w:eastAsia="Times New Roman" w:hAnsi="Times New Roman" w:cs="Times New Roman"/>
          <w:b/>
          <w:bCs/>
          <w:sz w:val="28"/>
          <w:szCs w:val="28"/>
        </w:rPr>
        <w:t xml:space="preserve">2.3. Key </w:t>
      </w:r>
      <w:r w:rsidR="004D7242" w:rsidRPr="00E560A4">
        <w:rPr>
          <w:rFonts w:ascii="Times New Roman" w:eastAsia="Times New Roman" w:hAnsi="Times New Roman" w:cs="Times New Roman"/>
          <w:b/>
          <w:bCs/>
          <w:sz w:val="28"/>
          <w:szCs w:val="28"/>
        </w:rPr>
        <w:t>f</w:t>
      </w:r>
      <w:r w:rsidRPr="00E560A4">
        <w:rPr>
          <w:rFonts w:ascii="Times New Roman" w:eastAsia="Times New Roman" w:hAnsi="Times New Roman" w:cs="Times New Roman"/>
          <w:b/>
          <w:bCs/>
          <w:sz w:val="28"/>
          <w:szCs w:val="28"/>
        </w:rPr>
        <w:t xml:space="preserve">indings of the </w:t>
      </w:r>
      <w:r w:rsidR="004D7242" w:rsidRPr="00E560A4">
        <w:rPr>
          <w:rFonts w:ascii="Times New Roman" w:eastAsia="Times New Roman" w:hAnsi="Times New Roman" w:cs="Times New Roman"/>
          <w:b/>
          <w:bCs/>
          <w:sz w:val="28"/>
          <w:szCs w:val="28"/>
        </w:rPr>
        <w:t>d</w:t>
      </w:r>
      <w:r w:rsidRPr="00E560A4">
        <w:rPr>
          <w:rFonts w:ascii="Times New Roman" w:eastAsia="Times New Roman" w:hAnsi="Times New Roman" w:cs="Times New Roman"/>
          <w:b/>
          <w:bCs/>
          <w:sz w:val="28"/>
          <w:szCs w:val="28"/>
        </w:rPr>
        <w:t>issertation</w:t>
      </w:r>
    </w:p>
    <w:p w14:paraId="52184013"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The dissertation consists of four chapters:</w:t>
      </w:r>
    </w:p>
    <w:p w14:paraId="63257714" w14:textId="573F29C7" w:rsidR="00F76B8B" w:rsidRPr="00E560A4" w:rsidRDefault="00F76B8B"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Chapter 1: Overview of </w:t>
      </w:r>
      <w:r w:rsidR="004D7242" w:rsidRPr="00E560A4">
        <w:rPr>
          <w:rFonts w:ascii="Times New Roman" w:eastAsia="Times New Roman" w:hAnsi="Times New Roman" w:cs="Times New Roman"/>
          <w:sz w:val="28"/>
          <w:szCs w:val="28"/>
        </w:rPr>
        <w:t>r</w:t>
      </w:r>
      <w:r w:rsidRPr="00E560A4">
        <w:rPr>
          <w:rFonts w:ascii="Times New Roman" w:eastAsia="Times New Roman" w:hAnsi="Times New Roman" w:cs="Times New Roman"/>
          <w:sz w:val="28"/>
          <w:szCs w:val="28"/>
        </w:rPr>
        <w:t xml:space="preserve">esearch and </w:t>
      </w:r>
      <w:r w:rsidR="004D7242" w:rsidRPr="00E560A4">
        <w:rPr>
          <w:rFonts w:ascii="Times New Roman" w:eastAsia="Times New Roman" w:hAnsi="Times New Roman" w:cs="Times New Roman"/>
          <w:sz w:val="28"/>
          <w:szCs w:val="28"/>
        </w:rPr>
        <w:t>t</w:t>
      </w:r>
      <w:r w:rsidRPr="00E560A4">
        <w:rPr>
          <w:rFonts w:ascii="Times New Roman" w:eastAsia="Times New Roman" w:hAnsi="Times New Roman" w:cs="Times New Roman"/>
          <w:sz w:val="28"/>
          <w:szCs w:val="28"/>
        </w:rPr>
        <w:t xml:space="preserve">heoretical </w:t>
      </w:r>
      <w:r w:rsidR="004D7242" w:rsidRPr="00E560A4">
        <w:rPr>
          <w:rFonts w:ascii="Times New Roman" w:eastAsia="Times New Roman" w:hAnsi="Times New Roman" w:cs="Times New Roman"/>
          <w:sz w:val="28"/>
          <w:szCs w:val="28"/>
        </w:rPr>
        <w:t>f</w:t>
      </w:r>
      <w:r w:rsidRPr="00E560A4">
        <w:rPr>
          <w:rFonts w:ascii="Times New Roman" w:eastAsia="Times New Roman" w:hAnsi="Times New Roman" w:cs="Times New Roman"/>
          <w:sz w:val="28"/>
          <w:szCs w:val="28"/>
        </w:rPr>
        <w:t>oundations</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 xml:space="preserve">This chapter presents an overview of research related to the topic and outlines the theoretical foundations for teaching Vietnamese pop songs to female mezzo-sopranos. The literature review shows that pop vocal instruction in Vietnam remains under-researched, with no comprehensive publications or systematic methodologies comparable to those in classical vocal training. Key concepts such as </w:t>
      </w:r>
      <w:r w:rsidRPr="00E560A4">
        <w:rPr>
          <w:rFonts w:ascii="Times New Roman" w:eastAsia="Times New Roman" w:hAnsi="Times New Roman" w:cs="Times New Roman"/>
          <w:i/>
          <w:iCs/>
          <w:sz w:val="28"/>
          <w:szCs w:val="28"/>
        </w:rPr>
        <w:t>pop music</w:t>
      </w:r>
      <w:r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i/>
          <w:iCs/>
          <w:sz w:val="28"/>
          <w:szCs w:val="28"/>
        </w:rPr>
        <w:t>rock music</w:t>
      </w:r>
      <w:r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i/>
          <w:iCs/>
          <w:sz w:val="28"/>
          <w:szCs w:val="28"/>
        </w:rPr>
        <w:t>pop song</w:t>
      </w:r>
      <w:r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i/>
          <w:iCs/>
          <w:sz w:val="28"/>
          <w:szCs w:val="28"/>
        </w:rPr>
        <w:t>Vietnamese pop song</w:t>
      </w:r>
      <w:r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i/>
          <w:iCs/>
          <w:sz w:val="28"/>
          <w:szCs w:val="28"/>
        </w:rPr>
        <w:t>mezzo-soprano voice</w:t>
      </w:r>
      <w:r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i/>
          <w:iCs/>
          <w:sz w:val="28"/>
          <w:szCs w:val="28"/>
        </w:rPr>
        <w:t>teaching method</w:t>
      </w:r>
      <w:r w:rsidRPr="00E560A4">
        <w:rPr>
          <w:rFonts w:ascii="Times New Roman" w:eastAsia="Times New Roman" w:hAnsi="Times New Roman" w:cs="Times New Roman"/>
          <w:sz w:val="28"/>
          <w:szCs w:val="28"/>
        </w:rPr>
        <w:t xml:space="preserve">, and </w:t>
      </w:r>
      <w:r w:rsidRPr="00E560A4">
        <w:rPr>
          <w:rFonts w:ascii="Times New Roman" w:eastAsia="Times New Roman" w:hAnsi="Times New Roman" w:cs="Times New Roman"/>
          <w:i/>
          <w:iCs/>
          <w:sz w:val="28"/>
          <w:szCs w:val="28"/>
        </w:rPr>
        <w:t>vocal technique</w:t>
      </w:r>
      <w:r w:rsidRPr="00E560A4">
        <w:rPr>
          <w:rFonts w:ascii="Times New Roman" w:eastAsia="Times New Roman" w:hAnsi="Times New Roman" w:cs="Times New Roman"/>
          <w:sz w:val="28"/>
          <w:szCs w:val="28"/>
        </w:rPr>
        <w:t xml:space="preserve"> are explained to support the following chapters. The role of mezzo-soprano voices and the importance of professionally teaching pop singing are also clarified. The chapter concludes by identifying core components in the teaching process for Vietnamese pop songs.</w:t>
      </w:r>
    </w:p>
    <w:p w14:paraId="168A27BF" w14:textId="55C861BE" w:rsidR="00F76B8B" w:rsidRPr="00E560A4" w:rsidRDefault="00F76B8B"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Chapter 2: History and </w:t>
      </w:r>
      <w:r w:rsidR="004D7242" w:rsidRPr="00E560A4">
        <w:rPr>
          <w:rFonts w:ascii="Times New Roman" w:eastAsia="Times New Roman" w:hAnsi="Times New Roman" w:cs="Times New Roman"/>
          <w:sz w:val="28"/>
          <w:szCs w:val="28"/>
        </w:rPr>
        <w:t>c</w:t>
      </w:r>
      <w:r w:rsidRPr="00E560A4">
        <w:rPr>
          <w:rFonts w:ascii="Times New Roman" w:eastAsia="Times New Roman" w:hAnsi="Times New Roman" w:cs="Times New Roman"/>
          <w:sz w:val="28"/>
          <w:szCs w:val="28"/>
        </w:rPr>
        <w:t xml:space="preserve">haracteristics of Vietnamese </w:t>
      </w:r>
      <w:r w:rsidR="004D7242" w:rsidRPr="00E560A4">
        <w:rPr>
          <w:rFonts w:ascii="Times New Roman" w:eastAsia="Times New Roman" w:hAnsi="Times New Roman" w:cs="Times New Roman"/>
          <w:sz w:val="28"/>
          <w:szCs w:val="28"/>
        </w:rPr>
        <w:t>p</w:t>
      </w:r>
      <w:r w:rsidRPr="00E560A4">
        <w:rPr>
          <w:rFonts w:ascii="Times New Roman" w:eastAsia="Times New Roman" w:hAnsi="Times New Roman" w:cs="Times New Roman"/>
          <w:sz w:val="28"/>
          <w:szCs w:val="28"/>
        </w:rPr>
        <w:t xml:space="preserve">op </w:t>
      </w:r>
      <w:r w:rsidR="004D7242" w:rsidRPr="00E560A4">
        <w:rPr>
          <w:rFonts w:ascii="Times New Roman" w:eastAsia="Times New Roman" w:hAnsi="Times New Roman" w:cs="Times New Roman"/>
          <w:sz w:val="28"/>
          <w:szCs w:val="28"/>
        </w:rPr>
        <w:t>s</w:t>
      </w:r>
      <w:r w:rsidRPr="00E560A4">
        <w:rPr>
          <w:rFonts w:ascii="Times New Roman" w:eastAsia="Times New Roman" w:hAnsi="Times New Roman" w:cs="Times New Roman"/>
          <w:sz w:val="28"/>
          <w:szCs w:val="28"/>
        </w:rPr>
        <w:t>ongs</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 xml:space="preserve">This chapter examines the historical emergence of Vietnamese pop music and analyzes its characteristics. Vietnamese pop songs primarily follow the Pop genre, featuring diverse themes, melodic and rhythmic creativity, and personal performance styles that emphasize originality over classical vocal discipline. Key </w:t>
      </w:r>
      <w:r w:rsidRPr="00E560A4">
        <w:rPr>
          <w:rFonts w:ascii="Times New Roman" w:eastAsia="Times New Roman" w:hAnsi="Times New Roman" w:cs="Times New Roman"/>
          <w:spacing w:val="-6"/>
          <w:sz w:val="28"/>
          <w:szCs w:val="28"/>
        </w:rPr>
        <w:lastRenderedPageBreak/>
        <w:t>differences between pop and classical singing are highlighted, and a comparison table is provided to illustrate distinctions in musical structure, technique, and interpretation</w:t>
      </w:r>
      <w:r w:rsidR="004D7242" w:rsidRPr="00E560A4">
        <w:rPr>
          <w:rFonts w:ascii="Times New Roman" w:eastAsia="Times New Roman" w:hAnsi="Times New Roman" w:cs="Times New Roman"/>
          <w:spacing w:val="-6"/>
          <w:sz w:val="28"/>
          <w:szCs w:val="28"/>
        </w:rPr>
        <w:t>-</w:t>
      </w:r>
      <w:r w:rsidRPr="00E560A4">
        <w:rPr>
          <w:rFonts w:ascii="Times New Roman" w:eastAsia="Times New Roman" w:hAnsi="Times New Roman" w:cs="Times New Roman"/>
          <w:spacing w:val="-6"/>
          <w:sz w:val="28"/>
          <w:szCs w:val="28"/>
        </w:rPr>
        <w:t>laying the groundwork for instructional application in later chapters.</w:t>
      </w:r>
    </w:p>
    <w:p w14:paraId="6924107A" w14:textId="2AFE51E6" w:rsidR="00F76B8B" w:rsidRPr="00E560A4" w:rsidRDefault="00F76B8B"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Chapter 3: The </w:t>
      </w:r>
      <w:r w:rsidR="004D7242" w:rsidRPr="00E560A4">
        <w:rPr>
          <w:rFonts w:ascii="Times New Roman" w:eastAsia="Times New Roman" w:hAnsi="Times New Roman" w:cs="Times New Roman"/>
          <w:sz w:val="28"/>
          <w:szCs w:val="28"/>
        </w:rPr>
        <w:t>c</w:t>
      </w:r>
      <w:r w:rsidRPr="00E560A4">
        <w:rPr>
          <w:rFonts w:ascii="Times New Roman" w:eastAsia="Times New Roman" w:hAnsi="Times New Roman" w:cs="Times New Roman"/>
          <w:sz w:val="28"/>
          <w:szCs w:val="28"/>
        </w:rPr>
        <w:t xml:space="preserve">urrent </w:t>
      </w:r>
      <w:r w:rsidR="004D7242" w:rsidRPr="00E560A4">
        <w:rPr>
          <w:rFonts w:ascii="Times New Roman" w:eastAsia="Times New Roman" w:hAnsi="Times New Roman" w:cs="Times New Roman"/>
          <w:sz w:val="28"/>
          <w:szCs w:val="28"/>
        </w:rPr>
        <w:t>s</w:t>
      </w:r>
      <w:r w:rsidRPr="00E560A4">
        <w:rPr>
          <w:rFonts w:ascii="Times New Roman" w:eastAsia="Times New Roman" w:hAnsi="Times New Roman" w:cs="Times New Roman"/>
          <w:sz w:val="28"/>
          <w:szCs w:val="28"/>
        </w:rPr>
        <w:t xml:space="preserve">tate of Vietnamese </w:t>
      </w:r>
      <w:r w:rsidR="004D7242" w:rsidRPr="00E560A4">
        <w:rPr>
          <w:rFonts w:ascii="Times New Roman" w:eastAsia="Times New Roman" w:hAnsi="Times New Roman" w:cs="Times New Roman"/>
          <w:sz w:val="28"/>
          <w:szCs w:val="28"/>
        </w:rPr>
        <w:t>p</w:t>
      </w:r>
      <w:r w:rsidRPr="00E560A4">
        <w:rPr>
          <w:rFonts w:ascii="Times New Roman" w:eastAsia="Times New Roman" w:hAnsi="Times New Roman" w:cs="Times New Roman"/>
          <w:sz w:val="28"/>
          <w:szCs w:val="28"/>
        </w:rPr>
        <w:t xml:space="preserve">op </w:t>
      </w:r>
      <w:r w:rsidR="004D7242" w:rsidRPr="00E560A4">
        <w:rPr>
          <w:rFonts w:ascii="Times New Roman" w:eastAsia="Times New Roman" w:hAnsi="Times New Roman" w:cs="Times New Roman"/>
          <w:sz w:val="28"/>
          <w:szCs w:val="28"/>
        </w:rPr>
        <w:t>v</w:t>
      </w:r>
      <w:r w:rsidRPr="00E560A4">
        <w:rPr>
          <w:rFonts w:ascii="Times New Roman" w:eastAsia="Times New Roman" w:hAnsi="Times New Roman" w:cs="Times New Roman"/>
          <w:sz w:val="28"/>
          <w:szCs w:val="28"/>
        </w:rPr>
        <w:t xml:space="preserve">ocal </w:t>
      </w:r>
      <w:r w:rsidR="004D7242" w:rsidRPr="00E560A4">
        <w:rPr>
          <w:rFonts w:ascii="Times New Roman" w:eastAsia="Times New Roman" w:hAnsi="Times New Roman" w:cs="Times New Roman"/>
          <w:sz w:val="28"/>
          <w:szCs w:val="28"/>
        </w:rPr>
        <w:t>i</w:t>
      </w:r>
      <w:r w:rsidRPr="00E560A4">
        <w:rPr>
          <w:rFonts w:ascii="Times New Roman" w:eastAsia="Times New Roman" w:hAnsi="Times New Roman" w:cs="Times New Roman"/>
          <w:sz w:val="28"/>
          <w:szCs w:val="28"/>
        </w:rPr>
        <w:t>nstruction</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This chapter reviews the current teaching practices for pop singing at Thanh Hoa University of Culture, Sports and Tourism—a school with 57 years of educational history and 13 years as a university. While most instructors are classically trained, efforts have been made to meet contemporary demands. The chapter evaluates the curriculum, teaching methods, lecturer qualifications, and student performance, and identifies both strengths and challenges. These findings provide the foundation for the pedagogical solutions proposed in Chapter 4.</w:t>
      </w:r>
    </w:p>
    <w:p w14:paraId="31F95B22" w14:textId="1EE5C0AB" w:rsidR="00F76B8B" w:rsidRPr="00E560A4" w:rsidRDefault="00F76B8B" w:rsidP="00E560A4">
      <w:pPr>
        <w:spacing w:after="0" w:line="360" w:lineRule="auto"/>
        <w:ind w:firstLine="720"/>
        <w:jc w:val="both"/>
        <w:outlineLvl w:val="3"/>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Chapter 4: Instructional </w:t>
      </w:r>
      <w:r w:rsidR="004D7242" w:rsidRPr="00E560A4">
        <w:rPr>
          <w:rFonts w:ascii="Times New Roman" w:eastAsia="Times New Roman" w:hAnsi="Times New Roman" w:cs="Times New Roman"/>
          <w:sz w:val="28"/>
          <w:szCs w:val="28"/>
        </w:rPr>
        <w:t>s</w:t>
      </w:r>
      <w:r w:rsidRPr="00E560A4">
        <w:rPr>
          <w:rFonts w:ascii="Times New Roman" w:eastAsia="Times New Roman" w:hAnsi="Times New Roman" w:cs="Times New Roman"/>
          <w:sz w:val="28"/>
          <w:szCs w:val="28"/>
        </w:rPr>
        <w:t xml:space="preserve">trategies for </w:t>
      </w:r>
      <w:r w:rsidR="004D7242" w:rsidRPr="00E560A4">
        <w:rPr>
          <w:rFonts w:ascii="Times New Roman" w:eastAsia="Times New Roman" w:hAnsi="Times New Roman" w:cs="Times New Roman"/>
          <w:sz w:val="28"/>
          <w:szCs w:val="28"/>
        </w:rPr>
        <w:t>t</w:t>
      </w:r>
      <w:r w:rsidRPr="00E560A4">
        <w:rPr>
          <w:rFonts w:ascii="Times New Roman" w:eastAsia="Times New Roman" w:hAnsi="Times New Roman" w:cs="Times New Roman"/>
          <w:sz w:val="28"/>
          <w:szCs w:val="28"/>
        </w:rPr>
        <w:t xml:space="preserve">eaching Vietnamese </w:t>
      </w:r>
      <w:r w:rsidR="004D7242" w:rsidRPr="00E560A4">
        <w:rPr>
          <w:rFonts w:ascii="Times New Roman" w:eastAsia="Times New Roman" w:hAnsi="Times New Roman" w:cs="Times New Roman"/>
          <w:sz w:val="28"/>
          <w:szCs w:val="28"/>
        </w:rPr>
        <w:t>p</w:t>
      </w:r>
      <w:r w:rsidRPr="00E560A4">
        <w:rPr>
          <w:rFonts w:ascii="Times New Roman" w:eastAsia="Times New Roman" w:hAnsi="Times New Roman" w:cs="Times New Roman"/>
          <w:sz w:val="28"/>
          <w:szCs w:val="28"/>
        </w:rPr>
        <w:t xml:space="preserve">op </w:t>
      </w:r>
      <w:r w:rsidR="004D7242" w:rsidRPr="00E560A4">
        <w:rPr>
          <w:rFonts w:ascii="Times New Roman" w:eastAsia="Times New Roman" w:hAnsi="Times New Roman" w:cs="Times New Roman"/>
          <w:sz w:val="28"/>
          <w:szCs w:val="28"/>
        </w:rPr>
        <w:t>s</w:t>
      </w:r>
      <w:r w:rsidRPr="00E560A4">
        <w:rPr>
          <w:rFonts w:ascii="Times New Roman" w:eastAsia="Times New Roman" w:hAnsi="Times New Roman" w:cs="Times New Roman"/>
          <w:sz w:val="28"/>
          <w:szCs w:val="28"/>
        </w:rPr>
        <w:t xml:space="preserve">ongs to Mezzo-Soprano </w:t>
      </w:r>
      <w:r w:rsidR="004D7242" w:rsidRPr="00E560A4">
        <w:rPr>
          <w:rFonts w:ascii="Times New Roman" w:eastAsia="Times New Roman" w:hAnsi="Times New Roman" w:cs="Times New Roman"/>
          <w:sz w:val="28"/>
          <w:szCs w:val="28"/>
        </w:rPr>
        <w:t>s</w:t>
      </w:r>
      <w:r w:rsidRPr="00E560A4">
        <w:rPr>
          <w:rFonts w:ascii="Times New Roman" w:eastAsia="Times New Roman" w:hAnsi="Times New Roman" w:cs="Times New Roman"/>
          <w:sz w:val="28"/>
          <w:szCs w:val="28"/>
        </w:rPr>
        <w:t>tudents</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This chapter presents instructional strategies based on both theoretical insights and the realities revealed in Chapter 3. Noteworthy measures include:</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Adjusting the curriculum to reduce emphasis on classical techniques starting from Module 2, integrating pop techniques into Module 3, and offering a dedicated pop music track for students with natural aptitude.</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Introducing more Vietnamese and international pop songs in place of classical arias, which would still be taught in later semesters (Years 3–4).</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Emphasizing pop-specific vocal techniques such as breath control, relaxed articulation, vibrato, syncopation, phrasing, improvisation, and movement-based vocal exercises.</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Encouraging cross-disciplinary training through courses like "Acting Techniques" and "Solfège" to enhance rhythmic and expressive competencies.</w:t>
      </w:r>
      <w:r w:rsidR="004D7242" w:rsidRPr="00E560A4">
        <w:rPr>
          <w:rFonts w:ascii="Times New Roman" w:eastAsia="Times New Roman" w:hAnsi="Times New Roman" w:cs="Times New Roman"/>
          <w:sz w:val="28"/>
          <w:szCs w:val="28"/>
        </w:rPr>
        <w:t xml:space="preserve"> </w:t>
      </w:r>
      <w:r w:rsidRPr="00E560A4">
        <w:rPr>
          <w:rFonts w:ascii="Times New Roman" w:eastAsia="Times New Roman" w:hAnsi="Times New Roman" w:cs="Times New Roman"/>
          <w:sz w:val="28"/>
          <w:szCs w:val="28"/>
        </w:rPr>
        <w:t>Applying active learning methods, including self-discovery and problem-solving approaches, to foster creative expression in performance.</w:t>
      </w:r>
    </w:p>
    <w:p w14:paraId="462A0264"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A pedagogical experiment was conducted over 4 weeks using a test-control model with the song </w:t>
      </w:r>
      <w:r w:rsidRPr="00E560A4">
        <w:rPr>
          <w:rFonts w:ascii="Times New Roman" w:eastAsia="Times New Roman" w:hAnsi="Times New Roman" w:cs="Times New Roman"/>
          <w:i/>
          <w:iCs/>
          <w:sz w:val="28"/>
          <w:szCs w:val="28"/>
        </w:rPr>
        <w:t>“Dau phai boi mua thu”</w:t>
      </w:r>
      <w:r w:rsidRPr="00E560A4">
        <w:rPr>
          <w:rFonts w:ascii="Times New Roman" w:eastAsia="Times New Roman" w:hAnsi="Times New Roman" w:cs="Times New Roman"/>
          <w:sz w:val="28"/>
          <w:szCs w:val="28"/>
        </w:rPr>
        <w:t xml:space="preserve"> (Phu Quang – Giang Van) to verify the effectiveness of the proposed measures.</w:t>
      </w:r>
    </w:p>
    <w:p w14:paraId="54AA8467" w14:textId="77777777" w:rsidR="00F76B8B" w:rsidRPr="00E560A4" w:rsidRDefault="00F76B8B" w:rsidP="00E560A4">
      <w:pPr>
        <w:spacing w:after="0" w:line="360" w:lineRule="auto"/>
        <w:ind w:firstLine="720"/>
        <w:jc w:val="both"/>
        <w:rPr>
          <w:rFonts w:ascii="Times New Roman" w:eastAsia="Times New Roman" w:hAnsi="Times New Roman" w:cs="Times New Roman"/>
          <w:sz w:val="28"/>
          <w:szCs w:val="28"/>
        </w:rPr>
      </w:pPr>
      <w:r w:rsidRPr="00E560A4">
        <w:rPr>
          <w:rFonts w:ascii="Times New Roman" w:eastAsia="Times New Roman" w:hAnsi="Times New Roman" w:cs="Times New Roman"/>
          <w:sz w:val="28"/>
          <w:szCs w:val="28"/>
        </w:rPr>
        <w:t xml:space="preserve">By analyzing both theory and practice, the dissertation offers detailed, practical solutions that deepen the approach to Vietnamese pop vocal instruction </w:t>
      </w:r>
      <w:r w:rsidRPr="00E560A4">
        <w:rPr>
          <w:rFonts w:ascii="Times New Roman" w:eastAsia="Times New Roman" w:hAnsi="Times New Roman" w:cs="Times New Roman"/>
          <w:sz w:val="28"/>
          <w:szCs w:val="28"/>
        </w:rPr>
        <w:lastRenderedPageBreak/>
        <w:t>and elevate the quality of mezzo-soprano training at Thanh Hoa University of Culture, Sports and Tourism. These strategies may also be referenced by other institutions pursuing similar pedagogical goals.</w:t>
      </w:r>
    </w:p>
    <w:p w14:paraId="1F3D37FE" w14:textId="14817825" w:rsidR="00F76B8B" w:rsidRDefault="00F76B8B" w:rsidP="00E560A4">
      <w:pPr>
        <w:spacing w:after="0" w:line="360"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E560A4" w14:paraId="4150546F" w14:textId="77777777" w:rsidTr="00E560A4">
        <w:tc>
          <w:tcPr>
            <w:tcW w:w="4532" w:type="dxa"/>
          </w:tcPr>
          <w:p w14:paraId="751BBB57" w14:textId="08E48BD5" w:rsidR="00E560A4" w:rsidRPr="00E560A4" w:rsidRDefault="00E560A4" w:rsidP="00E560A4">
            <w:pPr>
              <w:spacing w:line="360" w:lineRule="auto"/>
              <w:jc w:val="center"/>
              <w:rPr>
                <w:rFonts w:ascii="Times New Roman" w:eastAsia="Times New Roman" w:hAnsi="Times New Roman" w:cs="Times New Roman"/>
                <w:b/>
                <w:sz w:val="28"/>
                <w:szCs w:val="28"/>
              </w:rPr>
            </w:pPr>
            <w:r w:rsidRPr="00E560A4">
              <w:rPr>
                <w:rFonts w:ascii="Times New Roman" w:eastAsia="Times New Roman" w:hAnsi="Times New Roman" w:cs="Times New Roman"/>
                <w:b/>
                <w:color w:val="0E101A"/>
                <w:sz w:val="28"/>
                <w:szCs w:val="28"/>
              </w:rPr>
              <w:t>Science Instructor</w:t>
            </w:r>
          </w:p>
        </w:tc>
        <w:tc>
          <w:tcPr>
            <w:tcW w:w="4532" w:type="dxa"/>
          </w:tcPr>
          <w:p w14:paraId="43EEF596" w14:textId="42A04D4D" w:rsidR="00E560A4" w:rsidRPr="00E560A4" w:rsidRDefault="00E560A4" w:rsidP="00E560A4">
            <w:pPr>
              <w:spacing w:line="360" w:lineRule="auto"/>
              <w:jc w:val="center"/>
              <w:rPr>
                <w:rFonts w:ascii="Times New Roman" w:eastAsia="Times New Roman" w:hAnsi="Times New Roman" w:cs="Times New Roman"/>
                <w:b/>
                <w:sz w:val="28"/>
                <w:szCs w:val="28"/>
              </w:rPr>
            </w:pPr>
            <w:r w:rsidRPr="00E560A4">
              <w:rPr>
                <w:rFonts w:ascii="Times New Roman" w:eastAsia="Times New Roman" w:hAnsi="Times New Roman" w:cs="Times New Roman"/>
                <w:b/>
                <w:color w:val="0E101A"/>
                <w:sz w:val="28"/>
                <w:szCs w:val="28"/>
              </w:rPr>
              <w:t>Thesis Author</w:t>
            </w:r>
          </w:p>
        </w:tc>
      </w:tr>
      <w:tr w:rsidR="00E560A4" w14:paraId="3C0C3EA7" w14:textId="77777777" w:rsidTr="00E560A4">
        <w:tc>
          <w:tcPr>
            <w:tcW w:w="4532" w:type="dxa"/>
          </w:tcPr>
          <w:p w14:paraId="3C0E2C9E" w14:textId="5C036ABA" w:rsidR="00E560A4" w:rsidRDefault="00E560A4" w:rsidP="00E560A4">
            <w:pPr>
              <w:spacing w:line="360" w:lineRule="auto"/>
              <w:jc w:val="center"/>
              <w:rPr>
                <w:rFonts w:ascii="Times New Roman" w:eastAsia="Times New Roman" w:hAnsi="Times New Roman" w:cs="Times New Roman"/>
                <w:b/>
                <w:color w:val="0E101A"/>
                <w:sz w:val="28"/>
                <w:szCs w:val="28"/>
              </w:rPr>
            </w:pPr>
          </w:p>
          <w:p w14:paraId="0A223E09" w14:textId="7777777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p>
          <w:p w14:paraId="55607F91" w14:textId="7777777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p>
          <w:p w14:paraId="7EA5CD9F" w14:textId="06D285B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r w:rsidRPr="00E560A4">
              <w:rPr>
                <w:rFonts w:ascii="Times New Roman" w:eastAsia="Times New Roman" w:hAnsi="Times New Roman" w:cs="Times New Roman"/>
                <w:b/>
                <w:color w:val="0E101A"/>
                <w:sz w:val="28"/>
                <w:szCs w:val="28"/>
              </w:rPr>
              <w:t>Prof.Dr. Nguyen Thi To Mai</w:t>
            </w:r>
          </w:p>
        </w:tc>
        <w:tc>
          <w:tcPr>
            <w:tcW w:w="4532" w:type="dxa"/>
          </w:tcPr>
          <w:p w14:paraId="215FC6EB" w14:textId="7777777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p>
          <w:p w14:paraId="3F2726AC" w14:textId="5EB2984A" w:rsidR="00E560A4" w:rsidRDefault="00E560A4" w:rsidP="00E560A4">
            <w:pPr>
              <w:spacing w:line="360" w:lineRule="auto"/>
              <w:jc w:val="center"/>
              <w:rPr>
                <w:rFonts w:ascii="Times New Roman" w:eastAsia="Times New Roman" w:hAnsi="Times New Roman" w:cs="Times New Roman"/>
                <w:b/>
                <w:color w:val="0E101A"/>
                <w:sz w:val="28"/>
                <w:szCs w:val="28"/>
              </w:rPr>
            </w:pPr>
          </w:p>
          <w:p w14:paraId="0489317E" w14:textId="7777777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p>
          <w:p w14:paraId="4B5324ED" w14:textId="725EEFEC" w:rsidR="00E560A4" w:rsidRPr="00E560A4" w:rsidRDefault="00E560A4" w:rsidP="00E560A4">
            <w:pPr>
              <w:spacing w:line="360" w:lineRule="auto"/>
              <w:jc w:val="center"/>
              <w:rPr>
                <w:b/>
                <w:sz w:val="28"/>
                <w:szCs w:val="28"/>
              </w:rPr>
            </w:pPr>
            <w:r w:rsidRPr="00E560A4">
              <w:rPr>
                <w:rFonts w:ascii="Times New Roman" w:eastAsia="Times New Roman" w:hAnsi="Times New Roman" w:cs="Times New Roman"/>
                <w:b/>
                <w:color w:val="0E101A"/>
                <w:sz w:val="28"/>
                <w:szCs w:val="28"/>
              </w:rPr>
              <w:t>Do Thi Lam</w:t>
            </w:r>
          </w:p>
          <w:p w14:paraId="39CE57D4" w14:textId="77777777" w:rsidR="00E560A4" w:rsidRPr="00E560A4" w:rsidRDefault="00E560A4" w:rsidP="00E560A4">
            <w:pPr>
              <w:spacing w:line="360" w:lineRule="auto"/>
              <w:jc w:val="center"/>
              <w:rPr>
                <w:rFonts w:ascii="Times New Roman" w:eastAsia="Times New Roman" w:hAnsi="Times New Roman" w:cs="Times New Roman"/>
                <w:b/>
                <w:color w:val="0E101A"/>
                <w:sz w:val="28"/>
                <w:szCs w:val="28"/>
              </w:rPr>
            </w:pPr>
          </w:p>
        </w:tc>
      </w:tr>
    </w:tbl>
    <w:p w14:paraId="45EAD977" w14:textId="77777777" w:rsidR="00E560A4" w:rsidRPr="00E560A4" w:rsidRDefault="00E560A4" w:rsidP="00E560A4">
      <w:pPr>
        <w:spacing w:after="0" w:line="360" w:lineRule="auto"/>
        <w:jc w:val="both"/>
        <w:rPr>
          <w:rFonts w:ascii="Times New Roman" w:eastAsia="Times New Roman" w:hAnsi="Times New Roman" w:cs="Times New Roman"/>
          <w:sz w:val="28"/>
          <w:szCs w:val="28"/>
        </w:rPr>
      </w:pPr>
    </w:p>
    <w:p w14:paraId="48BEF900" w14:textId="1E306BB2" w:rsidR="003E676C" w:rsidRPr="00E560A4" w:rsidRDefault="009A6759" w:rsidP="00E560A4">
      <w:pPr>
        <w:spacing w:after="0" w:line="360" w:lineRule="auto"/>
        <w:ind w:firstLine="720"/>
        <w:jc w:val="both"/>
        <w:rPr>
          <w:rFonts w:ascii="Times New Roman" w:eastAsia="Times New Roman" w:hAnsi="Times New Roman" w:cs="Times New Roman"/>
          <w:b/>
          <w:color w:val="0E101A"/>
          <w:sz w:val="28"/>
          <w:szCs w:val="28"/>
        </w:rPr>
      </w:pPr>
      <w:r w:rsidRPr="00E560A4">
        <w:rPr>
          <w:rFonts w:ascii="Times New Roman" w:eastAsia="Times New Roman" w:hAnsi="Times New Roman" w:cs="Times New Roman"/>
          <w:b/>
          <w:color w:val="0E101A"/>
          <w:sz w:val="28"/>
          <w:szCs w:val="28"/>
        </w:rPr>
        <w:t>​</w:t>
      </w:r>
      <w:r w:rsidR="003E676C" w:rsidRPr="00E560A4">
        <w:rPr>
          <w:rFonts w:ascii="Times New Roman" w:eastAsia="Times New Roman" w:hAnsi="Times New Roman" w:cs="Times New Roman"/>
          <w:b/>
          <w:color w:val="0E101A"/>
          <w:sz w:val="28"/>
          <w:szCs w:val="28"/>
        </w:rPr>
        <w:t xml:space="preserve">                                                 </w:t>
      </w:r>
    </w:p>
    <w:p w14:paraId="61633F1A" w14:textId="77777777" w:rsidR="003E676C" w:rsidRPr="00E560A4" w:rsidRDefault="003E676C" w:rsidP="00E560A4">
      <w:pPr>
        <w:spacing w:after="0" w:line="360" w:lineRule="auto"/>
        <w:ind w:firstLine="720"/>
        <w:jc w:val="both"/>
        <w:rPr>
          <w:rFonts w:ascii="Times New Roman" w:eastAsia="Times New Roman" w:hAnsi="Times New Roman" w:cs="Times New Roman"/>
          <w:b/>
          <w:color w:val="0E101A"/>
          <w:sz w:val="28"/>
          <w:szCs w:val="28"/>
        </w:rPr>
      </w:pPr>
    </w:p>
    <w:p w14:paraId="2D50F338" w14:textId="77777777" w:rsidR="006A28F3" w:rsidRPr="00E560A4" w:rsidRDefault="006A28F3" w:rsidP="00E560A4">
      <w:pPr>
        <w:spacing w:after="0" w:line="360" w:lineRule="auto"/>
        <w:ind w:firstLine="720"/>
        <w:jc w:val="both"/>
        <w:rPr>
          <w:sz w:val="28"/>
          <w:szCs w:val="28"/>
        </w:rPr>
      </w:pPr>
    </w:p>
    <w:sectPr w:rsidR="006A28F3" w:rsidRPr="00E560A4" w:rsidSect="00E560A4">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7E2F" w14:textId="77777777" w:rsidR="00A60A6D" w:rsidRDefault="00A60A6D" w:rsidP="000656D2">
      <w:pPr>
        <w:spacing w:after="0" w:line="240" w:lineRule="auto"/>
      </w:pPr>
      <w:r>
        <w:separator/>
      </w:r>
    </w:p>
  </w:endnote>
  <w:endnote w:type="continuationSeparator" w:id="0">
    <w:p w14:paraId="2D66645E" w14:textId="77777777" w:rsidR="00A60A6D" w:rsidRDefault="00A60A6D" w:rsidP="0006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5242" w14:textId="77777777" w:rsidR="000656D2" w:rsidRDefault="0006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Fonts w:ascii="Times New Roman" w:hAnsi="Times New Roman" w:cs="Times New Roman"/>
        <w:sz w:val="26"/>
        <w:szCs w:val="26"/>
      </w:rPr>
      <w:id w:val="-233932524"/>
      <w:docPartObj>
        <w:docPartGallery w:val="Page Numbers (Bottom of Page)"/>
        <w:docPartUnique/>
      </w:docPartObj>
    </w:sdtPr>
    <w:sdtEndPr>
      <w:rPr>
        <w:noProof/>
      </w:rPr>
    </w:sdtEndPr>
    <w:sdtContent>
      <w:p w14:paraId="3F86A9D5" w14:textId="2FF0F83C" w:rsidR="000656D2" w:rsidRPr="000656D2" w:rsidRDefault="000656D2" w:rsidP="000656D2">
        <w:pPr>
          <w:pStyle w:val="Footer"/>
          <w:jc w:val="center"/>
          <w:rPr>
            <w:rFonts w:ascii="Times New Roman" w:hAnsi="Times New Roman" w:cs="Times New Roman"/>
            <w:sz w:val="26"/>
            <w:szCs w:val="26"/>
          </w:rPr>
        </w:pPr>
        <w:r w:rsidRPr="000656D2">
          <w:rPr>
            <w:rFonts w:ascii="Times New Roman" w:hAnsi="Times New Roman" w:cs="Times New Roman"/>
            <w:sz w:val="26"/>
            <w:szCs w:val="26"/>
          </w:rPr>
          <w:fldChar w:fldCharType="begin"/>
        </w:r>
        <w:r w:rsidRPr="000656D2">
          <w:rPr>
            <w:rFonts w:ascii="Times New Roman" w:hAnsi="Times New Roman" w:cs="Times New Roman"/>
            <w:sz w:val="26"/>
            <w:szCs w:val="26"/>
          </w:rPr>
          <w:instrText xml:space="preserve"> PAGE   \* MERGEFORMAT </w:instrText>
        </w:r>
        <w:r w:rsidRPr="000656D2">
          <w:rPr>
            <w:rFonts w:ascii="Times New Roman" w:hAnsi="Times New Roman" w:cs="Times New Roman"/>
            <w:sz w:val="26"/>
            <w:szCs w:val="26"/>
          </w:rPr>
          <w:fldChar w:fldCharType="separate"/>
        </w:r>
        <w:r w:rsidRPr="000656D2">
          <w:rPr>
            <w:rFonts w:ascii="Times New Roman" w:hAnsi="Times New Roman" w:cs="Times New Roman"/>
            <w:noProof/>
            <w:sz w:val="26"/>
            <w:szCs w:val="26"/>
          </w:rPr>
          <w:t>2</w:t>
        </w:r>
        <w:r w:rsidRPr="000656D2">
          <w:rPr>
            <w:rFonts w:ascii="Times New Roman" w:hAnsi="Times New Roman" w:cs="Times New Roman"/>
            <w:noProof/>
            <w:sz w:val="26"/>
            <w:szCs w:val="26"/>
          </w:rPr>
          <w:fldChar w:fldCharType="end"/>
        </w:r>
      </w:p>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1B37" w14:textId="77777777" w:rsidR="000656D2" w:rsidRDefault="0006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287D" w14:textId="77777777" w:rsidR="00A60A6D" w:rsidRDefault="00A60A6D" w:rsidP="000656D2">
      <w:pPr>
        <w:spacing w:after="0" w:line="240" w:lineRule="auto"/>
      </w:pPr>
      <w:r>
        <w:separator/>
      </w:r>
    </w:p>
  </w:footnote>
  <w:footnote w:type="continuationSeparator" w:id="0">
    <w:p w14:paraId="17FC26C6" w14:textId="77777777" w:rsidR="00A60A6D" w:rsidRDefault="00A60A6D" w:rsidP="0006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1913" w14:textId="77777777" w:rsidR="000656D2" w:rsidRDefault="00065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5458" w14:textId="77777777" w:rsidR="000656D2" w:rsidRDefault="00065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7714" w14:textId="77777777" w:rsidR="000656D2" w:rsidRDefault="0006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CC0"/>
    <w:multiLevelType w:val="hybridMultilevel"/>
    <w:tmpl w:val="DCE0354E"/>
    <w:lvl w:ilvl="0" w:tplc="6F2A04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91A8C"/>
    <w:multiLevelType w:val="hybridMultilevel"/>
    <w:tmpl w:val="D6B2E6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36F41"/>
    <w:multiLevelType w:val="multilevel"/>
    <w:tmpl w:val="AE8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92FCA"/>
    <w:multiLevelType w:val="hybridMultilevel"/>
    <w:tmpl w:val="9CFABC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F33C3"/>
    <w:multiLevelType w:val="multilevel"/>
    <w:tmpl w:val="1046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76629"/>
    <w:multiLevelType w:val="multilevel"/>
    <w:tmpl w:val="E89C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F0533"/>
    <w:multiLevelType w:val="multilevel"/>
    <w:tmpl w:val="4A90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A0"/>
    <w:rsid w:val="000061EF"/>
    <w:rsid w:val="000154E7"/>
    <w:rsid w:val="00015D49"/>
    <w:rsid w:val="000368BF"/>
    <w:rsid w:val="000565CA"/>
    <w:rsid w:val="00063895"/>
    <w:rsid w:val="000656D2"/>
    <w:rsid w:val="0007605F"/>
    <w:rsid w:val="00077EA8"/>
    <w:rsid w:val="00084111"/>
    <w:rsid w:val="00095E5B"/>
    <w:rsid w:val="00095FE4"/>
    <w:rsid w:val="000C6D09"/>
    <w:rsid w:val="0011278D"/>
    <w:rsid w:val="00124EC9"/>
    <w:rsid w:val="001263B7"/>
    <w:rsid w:val="0013098B"/>
    <w:rsid w:val="001334B8"/>
    <w:rsid w:val="0013468E"/>
    <w:rsid w:val="0013769D"/>
    <w:rsid w:val="001463ED"/>
    <w:rsid w:val="00154FC6"/>
    <w:rsid w:val="00160CEE"/>
    <w:rsid w:val="00164E63"/>
    <w:rsid w:val="00171A43"/>
    <w:rsid w:val="00192415"/>
    <w:rsid w:val="001D1A1D"/>
    <w:rsid w:val="001D3CE3"/>
    <w:rsid w:val="001F24C3"/>
    <w:rsid w:val="00205C3D"/>
    <w:rsid w:val="00211C0B"/>
    <w:rsid w:val="00216CC4"/>
    <w:rsid w:val="002271AF"/>
    <w:rsid w:val="002301F2"/>
    <w:rsid w:val="00230F1E"/>
    <w:rsid w:val="002452AA"/>
    <w:rsid w:val="00245FE4"/>
    <w:rsid w:val="002465F7"/>
    <w:rsid w:val="0026255D"/>
    <w:rsid w:val="00263B82"/>
    <w:rsid w:val="0027027E"/>
    <w:rsid w:val="00271C57"/>
    <w:rsid w:val="002944D1"/>
    <w:rsid w:val="002966EB"/>
    <w:rsid w:val="002B1A2D"/>
    <w:rsid w:val="002B6B44"/>
    <w:rsid w:val="002C1ED4"/>
    <w:rsid w:val="002D47C3"/>
    <w:rsid w:val="00310672"/>
    <w:rsid w:val="00313B2D"/>
    <w:rsid w:val="003231CC"/>
    <w:rsid w:val="00335B7C"/>
    <w:rsid w:val="003A463B"/>
    <w:rsid w:val="003D3976"/>
    <w:rsid w:val="003D5E7A"/>
    <w:rsid w:val="003E1D0B"/>
    <w:rsid w:val="003E21F0"/>
    <w:rsid w:val="003E676C"/>
    <w:rsid w:val="003F29A3"/>
    <w:rsid w:val="003F32AF"/>
    <w:rsid w:val="00410F4C"/>
    <w:rsid w:val="0041377A"/>
    <w:rsid w:val="0043012F"/>
    <w:rsid w:val="004443F3"/>
    <w:rsid w:val="004525F8"/>
    <w:rsid w:val="004569C1"/>
    <w:rsid w:val="0046172E"/>
    <w:rsid w:val="00466C40"/>
    <w:rsid w:val="00470626"/>
    <w:rsid w:val="00470CFB"/>
    <w:rsid w:val="004952A0"/>
    <w:rsid w:val="004C216A"/>
    <w:rsid w:val="004C7BAE"/>
    <w:rsid w:val="004D19AD"/>
    <w:rsid w:val="004D7242"/>
    <w:rsid w:val="004F4986"/>
    <w:rsid w:val="0050229A"/>
    <w:rsid w:val="00504A2D"/>
    <w:rsid w:val="00541D95"/>
    <w:rsid w:val="005471AD"/>
    <w:rsid w:val="00553163"/>
    <w:rsid w:val="0055527B"/>
    <w:rsid w:val="005909BB"/>
    <w:rsid w:val="00594167"/>
    <w:rsid w:val="005C03EB"/>
    <w:rsid w:val="005C08AB"/>
    <w:rsid w:val="005D4322"/>
    <w:rsid w:val="005E5728"/>
    <w:rsid w:val="005F5DDE"/>
    <w:rsid w:val="00600B83"/>
    <w:rsid w:val="006026E4"/>
    <w:rsid w:val="006042B4"/>
    <w:rsid w:val="00613E76"/>
    <w:rsid w:val="006154EA"/>
    <w:rsid w:val="00623C18"/>
    <w:rsid w:val="006310C7"/>
    <w:rsid w:val="006668F3"/>
    <w:rsid w:val="006772D1"/>
    <w:rsid w:val="00682D14"/>
    <w:rsid w:val="00686C9E"/>
    <w:rsid w:val="0069235C"/>
    <w:rsid w:val="0069360C"/>
    <w:rsid w:val="006A28F3"/>
    <w:rsid w:val="006A2926"/>
    <w:rsid w:val="006A4132"/>
    <w:rsid w:val="006B3F20"/>
    <w:rsid w:val="006D0706"/>
    <w:rsid w:val="006D3092"/>
    <w:rsid w:val="006D6311"/>
    <w:rsid w:val="006E6C24"/>
    <w:rsid w:val="006F4FD4"/>
    <w:rsid w:val="006F5709"/>
    <w:rsid w:val="00721060"/>
    <w:rsid w:val="00723F77"/>
    <w:rsid w:val="00730D5B"/>
    <w:rsid w:val="00742403"/>
    <w:rsid w:val="00742518"/>
    <w:rsid w:val="007445FC"/>
    <w:rsid w:val="00774083"/>
    <w:rsid w:val="00784599"/>
    <w:rsid w:val="00786C8E"/>
    <w:rsid w:val="00787CC2"/>
    <w:rsid w:val="00796049"/>
    <w:rsid w:val="007C380C"/>
    <w:rsid w:val="007C408F"/>
    <w:rsid w:val="007C6D94"/>
    <w:rsid w:val="007E1062"/>
    <w:rsid w:val="00802092"/>
    <w:rsid w:val="008044B7"/>
    <w:rsid w:val="00814DA9"/>
    <w:rsid w:val="00816777"/>
    <w:rsid w:val="00816DA6"/>
    <w:rsid w:val="00817874"/>
    <w:rsid w:val="00820D17"/>
    <w:rsid w:val="00823B0E"/>
    <w:rsid w:val="00830882"/>
    <w:rsid w:val="00835987"/>
    <w:rsid w:val="008378A4"/>
    <w:rsid w:val="0084419F"/>
    <w:rsid w:val="00844FB0"/>
    <w:rsid w:val="00845019"/>
    <w:rsid w:val="00872594"/>
    <w:rsid w:val="0087571B"/>
    <w:rsid w:val="008843FA"/>
    <w:rsid w:val="008A077A"/>
    <w:rsid w:val="008A17F0"/>
    <w:rsid w:val="008B2C3E"/>
    <w:rsid w:val="008B3D70"/>
    <w:rsid w:val="008B69E6"/>
    <w:rsid w:val="008C315F"/>
    <w:rsid w:val="008D1131"/>
    <w:rsid w:val="008E6678"/>
    <w:rsid w:val="008F0EE5"/>
    <w:rsid w:val="008F5E18"/>
    <w:rsid w:val="009355A5"/>
    <w:rsid w:val="00940C6D"/>
    <w:rsid w:val="00947C6A"/>
    <w:rsid w:val="0095044E"/>
    <w:rsid w:val="00972CC4"/>
    <w:rsid w:val="00977D41"/>
    <w:rsid w:val="00990918"/>
    <w:rsid w:val="009A6759"/>
    <w:rsid w:val="009B354F"/>
    <w:rsid w:val="009B3655"/>
    <w:rsid w:val="009B4254"/>
    <w:rsid w:val="009B762E"/>
    <w:rsid w:val="009D14C6"/>
    <w:rsid w:val="00A14486"/>
    <w:rsid w:val="00A25DB0"/>
    <w:rsid w:val="00A27D74"/>
    <w:rsid w:val="00A512FC"/>
    <w:rsid w:val="00A5264A"/>
    <w:rsid w:val="00A60A6D"/>
    <w:rsid w:val="00A7386A"/>
    <w:rsid w:val="00AA146A"/>
    <w:rsid w:val="00AB5C7A"/>
    <w:rsid w:val="00AB6D76"/>
    <w:rsid w:val="00AD3852"/>
    <w:rsid w:val="00AD5FF6"/>
    <w:rsid w:val="00AE28A8"/>
    <w:rsid w:val="00AF2237"/>
    <w:rsid w:val="00AF62A0"/>
    <w:rsid w:val="00AF689E"/>
    <w:rsid w:val="00B02188"/>
    <w:rsid w:val="00B335C4"/>
    <w:rsid w:val="00B40E08"/>
    <w:rsid w:val="00B43813"/>
    <w:rsid w:val="00B613DA"/>
    <w:rsid w:val="00B659C0"/>
    <w:rsid w:val="00B93494"/>
    <w:rsid w:val="00BA18D5"/>
    <w:rsid w:val="00BA2F5A"/>
    <w:rsid w:val="00BC10E8"/>
    <w:rsid w:val="00BC5999"/>
    <w:rsid w:val="00BC5A3E"/>
    <w:rsid w:val="00BD3495"/>
    <w:rsid w:val="00BF5267"/>
    <w:rsid w:val="00C071CF"/>
    <w:rsid w:val="00C12991"/>
    <w:rsid w:val="00C32634"/>
    <w:rsid w:val="00C33CB5"/>
    <w:rsid w:val="00C518DF"/>
    <w:rsid w:val="00C63655"/>
    <w:rsid w:val="00C641AF"/>
    <w:rsid w:val="00C90B65"/>
    <w:rsid w:val="00C94BBE"/>
    <w:rsid w:val="00CA5527"/>
    <w:rsid w:val="00CB291F"/>
    <w:rsid w:val="00CC7CA9"/>
    <w:rsid w:val="00D0103D"/>
    <w:rsid w:val="00D1388A"/>
    <w:rsid w:val="00D710BA"/>
    <w:rsid w:val="00D75547"/>
    <w:rsid w:val="00DA4A14"/>
    <w:rsid w:val="00DA7CC9"/>
    <w:rsid w:val="00DB060F"/>
    <w:rsid w:val="00DB22B1"/>
    <w:rsid w:val="00DC2C58"/>
    <w:rsid w:val="00DC53FF"/>
    <w:rsid w:val="00DD60D6"/>
    <w:rsid w:val="00DE47B5"/>
    <w:rsid w:val="00DE4B28"/>
    <w:rsid w:val="00DE54B4"/>
    <w:rsid w:val="00E10E25"/>
    <w:rsid w:val="00E157D6"/>
    <w:rsid w:val="00E204B9"/>
    <w:rsid w:val="00E20A4F"/>
    <w:rsid w:val="00E26025"/>
    <w:rsid w:val="00E560A4"/>
    <w:rsid w:val="00E5750B"/>
    <w:rsid w:val="00E6420A"/>
    <w:rsid w:val="00E90073"/>
    <w:rsid w:val="00EA57A0"/>
    <w:rsid w:val="00F01A96"/>
    <w:rsid w:val="00F05A81"/>
    <w:rsid w:val="00F17F09"/>
    <w:rsid w:val="00F26B91"/>
    <w:rsid w:val="00F62405"/>
    <w:rsid w:val="00F7077D"/>
    <w:rsid w:val="00F72738"/>
    <w:rsid w:val="00F76B8B"/>
    <w:rsid w:val="00F83EBF"/>
    <w:rsid w:val="00F91ADF"/>
    <w:rsid w:val="00F93A16"/>
    <w:rsid w:val="00F97426"/>
    <w:rsid w:val="00FA4022"/>
    <w:rsid w:val="00FB607F"/>
    <w:rsid w:val="00FD6C4A"/>
    <w:rsid w:val="00FF1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DB2BA"/>
  <w15:docId w15:val="{66800B07-C807-4F41-BAF4-497C8BAA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A0"/>
    <w:rPr>
      <w:rFonts w:ascii="Tahoma" w:hAnsi="Tahoma" w:cs="Tahoma"/>
      <w:sz w:val="16"/>
      <w:szCs w:val="16"/>
    </w:rPr>
  </w:style>
  <w:style w:type="character" w:styleId="Emphasis">
    <w:name w:val="Emphasis"/>
    <w:qFormat/>
    <w:rsid w:val="004C216A"/>
    <w:rPr>
      <w:i/>
      <w:iCs/>
    </w:rPr>
  </w:style>
  <w:style w:type="paragraph" w:styleId="NormalWeb">
    <w:name w:val="Normal (Web)"/>
    <w:basedOn w:val="Normal"/>
    <w:qFormat/>
    <w:rsid w:val="004C21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C216A"/>
    <w:rPr>
      <w:b/>
      <w:bCs/>
    </w:rPr>
  </w:style>
  <w:style w:type="character" w:customStyle="1" w:styleId="newssummary">
    <w:name w:val="newssummary"/>
    <w:basedOn w:val="DefaultParagraphFont"/>
    <w:rsid w:val="00817874"/>
  </w:style>
  <w:style w:type="paragraph" w:customStyle="1" w:styleId="Default">
    <w:name w:val="Default"/>
    <w:rsid w:val="002271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1D3CE3"/>
    <w:pPr>
      <w:ind w:left="720"/>
      <w:contextualSpacing/>
    </w:pPr>
  </w:style>
  <w:style w:type="paragraph" w:styleId="HTMLPreformatted">
    <w:name w:val="HTML Preformatted"/>
    <w:basedOn w:val="Normal"/>
    <w:link w:val="HTMLPreformattedChar"/>
    <w:uiPriority w:val="99"/>
    <w:unhideWhenUsed/>
    <w:rsid w:val="00C3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2634"/>
    <w:rPr>
      <w:rFonts w:ascii="Courier New" w:eastAsia="Times New Roman" w:hAnsi="Courier New" w:cs="Courier New"/>
      <w:sz w:val="20"/>
      <w:szCs w:val="20"/>
    </w:rPr>
  </w:style>
  <w:style w:type="table" w:styleId="TableGrid">
    <w:name w:val="Table Grid"/>
    <w:basedOn w:val="TableNormal"/>
    <w:uiPriority w:val="39"/>
    <w:rsid w:val="0074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63655"/>
    <w:rPr>
      <w:rFonts w:cs="Times New Roman"/>
    </w:rPr>
  </w:style>
  <w:style w:type="paragraph" w:customStyle="1" w:styleId="Normal1">
    <w:name w:val="Normal1"/>
    <w:rsid w:val="00B335C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5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D2"/>
  </w:style>
  <w:style w:type="paragraph" w:styleId="Footer">
    <w:name w:val="footer"/>
    <w:basedOn w:val="Normal"/>
    <w:link w:val="FooterChar"/>
    <w:uiPriority w:val="99"/>
    <w:unhideWhenUsed/>
    <w:rsid w:val="00065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65">
      <w:bodyDiv w:val="1"/>
      <w:marLeft w:val="0"/>
      <w:marRight w:val="0"/>
      <w:marTop w:val="0"/>
      <w:marBottom w:val="0"/>
      <w:divBdr>
        <w:top w:val="none" w:sz="0" w:space="0" w:color="auto"/>
        <w:left w:val="none" w:sz="0" w:space="0" w:color="auto"/>
        <w:bottom w:val="none" w:sz="0" w:space="0" w:color="auto"/>
        <w:right w:val="none" w:sz="0" w:space="0" w:color="auto"/>
      </w:divBdr>
    </w:div>
    <w:div w:id="64956952">
      <w:bodyDiv w:val="1"/>
      <w:marLeft w:val="0"/>
      <w:marRight w:val="0"/>
      <w:marTop w:val="0"/>
      <w:marBottom w:val="0"/>
      <w:divBdr>
        <w:top w:val="none" w:sz="0" w:space="0" w:color="auto"/>
        <w:left w:val="none" w:sz="0" w:space="0" w:color="auto"/>
        <w:bottom w:val="none" w:sz="0" w:space="0" w:color="auto"/>
        <w:right w:val="none" w:sz="0" w:space="0" w:color="auto"/>
      </w:divBdr>
    </w:div>
    <w:div w:id="87118643">
      <w:bodyDiv w:val="1"/>
      <w:marLeft w:val="0"/>
      <w:marRight w:val="0"/>
      <w:marTop w:val="0"/>
      <w:marBottom w:val="0"/>
      <w:divBdr>
        <w:top w:val="none" w:sz="0" w:space="0" w:color="auto"/>
        <w:left w:val="none" w:sz="0" w:space="0" w:color="auto"/>
        <w:bottom w:val="none" w:sz="0" w:space="0" w:color="auto"/>
        <w:right w:val="none" w:sz="0" w:space="0" w:color="auto"/>
      </w:divBdr>
    </w:div>
    <w:div w:id="111560125">
      <w:bodyDiv w:val="1"/>
      <w:marLeft w:val="0"/>
      <w:marRight w:val="0"/>
      <w:marTop w:val="0"/>
      <w:marBottom w:val="0"/>
      <w:divBdr>
        <w:top w:val="none" w:sz="0" w:space="0" w:color="auto"/>
        <w:left w:val="none" w:sz="0" w:space="0" w:color="auto"/>
        <w:bottom w:val="none" w:sz="0" w:space="0" w:color="auto"/>
        <w:right w:val="none" w:sz="0" w:space="0" w:color="auto"/>
      </w:divBdr>
    </w:div>
    <w:div w:id="150366378">
      <w:bodyDiv w:val="1"/>
      <w:marLeft w:val="0"/>
      <w:marRight w:val="0"/>
      <w:marTop w:val="0"/>
      <w:marBottom w:val="0"/>
      <w:divBdr>
        <w:top w:val="none" w:sz="0" w:space="0" w:color="auto"/>
        <w:left w:val="none" w:sz="0" w:space="0" w:color="auto"/>
        <w:bottom w:val="none" w:sz="0" w:space="0" w:color="auto"/>
        <w:right w:val="none" w:sz="0" w:space="0" w:color="auto"/>
      </w:divBdr>
    </w:div>
    <w:div w:id="151068261">
      <w:bodyDiv w:val="1"/>
      <w:marLeft w:val="0"/>
      <w:marRight w:val="0"/>
      <w:marTop w:val="0"/>
      <w:marBottom w:val="0"/>
      <w:divBdr>
        <w:top w:val="none" w:sz="0" w:space="0" w:color="auto"/>
        <w:left w:val="none" w:sz="0" w:space="0" w:color="auto"/>
        <w:bottom w:val="none" w:sz="0" w:space="0" w:color="auto"/>
        <w:right w:val="none" w:sz="0" w:space="0" w:color="auto"/>
      </w:divBdr>
    </w:div>
    <w:div w:id="210383416">
      <w:bodyDiv w:val="1"/>
      <w:marLeft w:val="0"/>
      <w:marRight w:val="0"/>
      <w:marTop w:val="0"/>
      <w:marBottom w:val="0"/>
      <w:divBdr>
        <w:top w:val="none" w:sz="0" w:space="0" w:color="auto"/>
        <w:left w:val="none" w:sz="0" w:space="0" w:color="auto"/>
        <w:bottom w:val="none" w:sz="0" w:space="0" w:color="auto"/>
        <w:right w:val="none" w:sz="0" w:space="0" w:color="auto"/>
      </w:divBdr>
    </w:div>
    <w:div w:id="227041004">
      <w:bodyDiv w:val="1"/>
      <w:marLeft w:val="0"/>
      <w:marRight w:val="0"/>
      <w:marTop w:val="0"/>
      <w:marBottom w:val="0"/>
      <w:divBdr>
        <w:top w:val="none" w:sz="0" w:space="0" w:color="auto"/>
        <w:left w:val="none" w:sz="0" w:space="0" w:color="auto"/>
        <w:bottom w:val="none" w:sz="0" w:space="0" w:color="auto"/>
        <w:right w:val="none" w:sz="0" w:space="0" w:color="auto"/>
      </w:divBdr>
    </w:div>
    <w:div w:id="227573649">
      <w:bodyDiv w:val="1"/>
      <w:marLeft w:val="0"/>
      <w:marRight w:val="0"/>
      <w:marTop w:val="0"/>
      <w:marBottom w:val="0"/>
      <w:divBdr>
        <w:top w:val="none" w:sz="0" w:space="0" w:color="auto"/>
        <w:left w:val="none" w:sz="0" w:space="0" w:color="auto"/>
        <w:bottom w:val="none" w:sz="0" w:space="0" w:color="auto"/>
        <w:right w:val="none" w:sz="0" w:space="0" w:color="auto"/>
      </w:divBdr>
    </w:div>
    <w:div w:id="245499521">
      <w:bodyDiv w:val="1"/>
      <w:marLeft w:val="0"/>
      <w:marRight w:val="0"/>
      <w:marTop w:val="0"/>
      <w:marBottom w:val="0"/>
      <w:divBdr>
        <w:top w:val="none" w:sz="0" w:space="0" w:color="auto"/>
        <w:left w:val="none" w:sz="0" w:space="0" w:color="auto"/>
        <w:bottom w:val="none" w:sz="0" w:space="0" w:color="auto"/>
        <w:right w:val="none" w:sz="0" w:space="0" w:color="auto"/>
      </w:divBdr>
    </w:div>
    <w:div w:id="251208340">
      <w:bodyDiv w:val="1"/>
      <w:marLeft w:val="0"/>
      <w:marRight w:val="0"/>
      <w:marTop w:val="0"/>
      <w:marBottom w:val="0"/>
      <w:divBdr>
        <w:top w:val="none" w:sz="0" w:space="0" w:color="auto"/>
        <w:left w:val="none" w:sz="0" w:space="0" w:color="auto"/>
        <w:bottom w:val="none" w:sz="0" w:space="0" w:color="auto"/>
        <w:right w:val="none" w:sz="0" w:space="0" w:color="auto"/>
      </w:divBdr>
    </w:div>
    <w:div w:id="281806101">
      <w:bodyDiv w:val="1"/>
      <w:marLeft w:val="0"/>
      <w:marRight w:val="0"/>
      <w:marTop w:val="0"/>
      <w:marBottom w:val="0"/>
      <w:divBdr>
        <w:top w:val="none" w:sz="0" w:space="0" w:color="auto"/>
        <w:left w:val="none" w:sz="0" w:space="0" w:color="auto"/>
        <w:bottom w:val="none" w:sz="0" w:space="0" w:color="auto"/>
        <w:right w:val="none" w:sz="0" w:space="0" w:color="auto"/>
      </w:divBdr>
    </w:div>
    <w:div w:id="287786152">
      <w:bodyDiv w:val="1"/>
      <w:marLeft w:val="0"/>
      <w:marRight w:val="0"/>
      <w:marTop w:val="0"/>
      <w:marBottom w:val="0"/>
      <w:divBdr>
        <w:top w:val="none" w:sz="0" w:space="0" w:color="auto"/>
        <w:left w:val="none" w:sz="0" w:space="0" w:color="auto"/>
        <w:bottom w:val="none" w:sz="0" w:space="0" w:color="auto"/>
        <w:right w:val="none" w:sz="0" w:space="0" w:color="auto"/>
      </w:divBdr>
    </w:div>
    <w:div w:id="294213001">
      <w:bodyDiv w:val="1"/>
      <w:marLeft w:val="0"/>
      <w:marRight w:val="0"/>
      <w:marTop w:val="0"/>
      <w:marBottom w:val="0"/>
      <w:divBdr>
        <w:top w:val="none" w:sz="0" w:space="0" w:color="auto"/>
        <w:left w:val="none" w:sz="0" w:space="0" w:color="auto"/>
        <w:bottom w:val="none" w:sz="0" w:space="0" w:color="auto"/>
        <w:right w:val="none" w:sz="0" w:space="0" w:color="auto"/>
      </w:divBdr>
    </w:div>
    <w:div w:id="332340453">
      <w:bodyDiv w:val="1"/>
      <w:marLeft w:val="0"/>
      <w:marRight w:val="0"/>
      <w:marTop w:val="0"/>
      <w:marBottom w:val="0"/>
      <w:divBdr>
        <w:top w:val="none" w:sz="0" w:space="0" w:color="auto"/>
        <w:left w:val="none" w:sz="0" w:space="0" w:color="auto"/>
        <w:bottom w:val="none" w:sz="0" w:space="0" w:color="auto"/>
        <w:right w:val="none" w:sz="0" w:space="0" w:color="auto"/>
      </w:divBdr>
    </w:div>
    <w:div w:id="341667056">
      <w:bodyDiv w:val="1"/>
      <w:marLeft w:val="0"/>
      <w:marRight w:val="0"/>
      <w:marTop w:val="0"/>
      <w:marBottom w:val="0"/>
      <w:divBdr>
        <w:top w:val="none" w:sz="0" w:space="0" w:color="auto"/>
        <w:left w:val="none" w:sz="0" w:space="0" w:color="auto"/>
        <w:bottom w:val="none" w:sz="0" w:space="0" w:color="auto"/>
        <w:right w:val="none" w:sz="0" w:space="0" w:color="auto"/>
      </w:divBdr>
    </w:div>
    <w:div w:id="366296697">
      <w:bodyDiv w:val="1"/>
      <w:marLeft w:val="0"/>
      <w:marRight w:val="0"/>
      <w:marTop w:val="0"/>
      <w:marBottom w:val="0"/>
      <w:divBdr>
        <w:top w:val="none" w:sz="0" w:space="0" w:color="auto"/>
        <w:left w:val="none" w:sz="0" w:space="0" w:color="auto"/>
        <w:bottom w:val="none" w:sz="0" w:space="0" w:color="auto"/>
        <w:right w:val="none" w:sz="0" w:space="0" w:color="auto"/>
      </w:divBdr>
    </w:div>
    <w:div w:id="382602166">
      <w:bodyDiv w:val="1"/>
      <w:marLeft w:val="0"/>
      <w:marRight w:val="0"/>
      <w:marTop w:val="0"/>
      <w:marBottom w:val="0"/>
      <w:divBdr>
        <w:top w:val="none" w:sz="0" w:space="0" w:color="auto"/>
        <w:left w:val="none" w:sz="0" w:space="0" w:color="auto"/>
        <w:bottom w:val="none" w:sz="0" w:space="0" w:color="auto"/>
        <w:right w:val="none" w:sz="0" w:space="0" w:color="auto"/>
      </w:divBdr>
    </w:div>
    <w:div w:id="391008618">
      <w:bodyDiv w:val="1"/>
      <w:marLeft w:val="0"/>
      <w:marRight w:val="0"/>
      <w:marTop w:val="0"/>
      <w:marBottom w:val="0"/>
      <w:divBdr>
        <w:top w:val="none" w:sz="0" w:space="0" w:color="auto"/>
        <w:left w:val="none" w:sz="0" w:space="0" w:color="auto"/>
        <w:bottom w:val="none" w:sz="0" w:space="0" w:color="auto"/>
        <w:right w:val="none" w:sz="0" w:space="0" w:color="auto"/>
      </w:divBdr>
    </w:div>
    <w:div w:id="392436274">
      <w:bodyDiv w:val="1"/>
      <w:marLeft w:val="0"/>
      <w:marRight w:val="0"/>
      <w:marTop w:val="0"/>
      <w:marBottom w:val="0"/>
      <w:divBdr>
        <w:top w:val="none" w:sz="0" w:space="0" w:color="auto"/>
        <w:left w:val="none" w:sz="0" w:space="0" w:color="auto"/>
        <w:bottom w:val="none" w:sz="0" w:space="0" w:color="auto"/>
        <w:right w:val="none" w:sz="0" w:space="0" w:color="auto"/>
      </w:divBdr>
    </w:div>
    <w:div w:id="433668476">
      <w:bodyDiv w:val="1"/>
      <w:marLeft w:val="0"/>
      <w:marRight w:val="0"/>
      <w:marTop w:val="0"/>
      <w:marBottom w:val="0"/>
      <w:divBdr>
        <w:top w:val="none" w:sz="0" w:space="0" w:color="auto"/>
        <w:left w:val="none" w:sz="0" w:space="0" w:color="auto"/>
        <w:bottom w:val="none" w:sz="0" w:space="0" w:color="auto"/>
        <w:right w:val="none" w:sz="0" w:space="0" w:color="auto"/>
      </w:divBdr>
    </w:div>
    <w:div w:id="438834450">
      <w:bodyDiv w:val="1"/>
      <w:marLeft w:val="0"/>
      <w:marRight w:val="0"/>
      <w:marTop w:val="0"/>
      <w:marBottom w:val="0"/>
      <w:divBdr>
        <w:top w:val="none" w:sz="0" w:space="0" w:color="auto"/>
        <w:left w:val="none" w:sz="0" w:space="0" w:color="auto"/>
        <w:bottom w:val="none" w:sz="0" w:space="0" w:color="auto"/>
        <w:right w:val="none" w:sz="0" w:space="0" w:color="auto"/>
      </w:divBdr>
      <w:divsChild>
        <w:div w:id="180778216">
          <w:marLeft w:val="3000"/>
          <w:marRight w:val="0"/>
          <w:marTop w:val="0"/>
          <w:marBottom w:val="0"/>
          <w:divBdr>
            <w:top w:val="none" w:sz="0" w:space="0" w:color="auto"/>
            <w:left w:val="single" w:sz="6" w:space="0" w:color="EFEFEF"/>
            <w:bottom w:val="none" w:sz="0" w:space="0" w:color="auto"/>
            <w:right w:val="none" w:sz="0" w:space="0" w:color="auto"/>
          </w:divBdr>
          <w:divsChild>
            <w:div w:id="2091660258">
              <w:marLeft w:val="0"/>
              <w:marRight w:val="0"/>
              <w:marTop w:val="0"/>
              <w:marBottom w:val="0"/>
              <w:divBdr>
                <w:top w:val="none" w:sz="0" w:space="0" w:color="auto"/>
                <w:left w:val="none" w:sz="0" w:space="0" w:color="auto"/>
                <w:bottom w:val="none" w:sz="0" w:space="0" w:color="auto"/>
                <w:right w:val="none" w:sz="0" w:space="0" w:color="auto"/>
              </w:divBdr>
              <w:divsChild>
                <w:div w:id="1679235554">
                  <w:marLeft w:val="0"/>
                  <w:marRight w:val="0"/>
                  <w:marTop w:val="0"/>
                  <w:marBottom w:val="0"/>
                  <w:divBdr>
                    <w:top w:val="none" w:sz="0" w:space="0" w:color="auto"/>
                    <w:left w:val="none" w:sz="0" w:space="0" w:color="auto"/>
                    <w:bottom w:val="none" w:sz="0" w:space="0" w:color="auto"/>
                    <w:right w:val="none" w:sz="0" w:space="0" w:color="auto"/>
                  </w:divBdr>
                  <w:divsChild>
                    <w:div w:id="45960427">
                      <w:marLeft w:val="0"/>
                      <w:marRight w:val="0"/>
                      <w:marTop w:val="0"/>
                      <w:marBottom w:val="0"/>
                      <w:divBdr>
                        <w:top w:val="none" w:sz="0" w:space="0" w:color="auto"/>
                        <w:left w:val="none" w:sz="0" w:space="0" w:color="auto"/>
                        <w:bottom w:val="none" w:sz="0" w:space="0" w:color="auto"/>
                        <w:right w:val="none" w:sz="0" w:space="0" w:color="auto"/>
                      </w:divBdr>
                      <w:divsChild>
                        <w:div w:id="1233345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99680">
      <w:bodyDiv w:val="1"/>
      <w:marLeft w:val="0"/>
      <w:marRight w:val="0"/>
      <w:marTop w:val="0"/>
      <w:marBottom w:val="0"/>
      <w:divBdr>
        <w:top w:val="none" w:sz="0" w:space="0" w:color="auto"/>
        <w:left w:val="none" w:sz="0" w:space="0" w:color="auto"/>
        <w:bottom w:val="none" w:sz="0" w:space="0" w:color="auto"/>
        <w:right w:val="none" w:sz="0" w:space="0" w:color="auto"/>
      </w:divBdr>
    </w:div>
    <w:div w:id="508637347">
      <w:bodyDiv w:val="1"/>
      <w:marLeft w:val="0"/>
      <w:marRight w:val="0"/>
      <w:marTop w:val="0"/>
      <w:marBottom w:val="0"/>
      <w:divBdr>
        <w:top w:val="none" w:sz="0" w:space="0" w:color="auto"/>
        <w:left w:val="none" w:sz="0" w:space="0" w:color="auto"/>
        <w:bottom w:val="none" w:sz="0" w:space="0" w:color="auto"/>
        <w:right w:val="none" w:sz="0" w:space="0" w:color="auto"/>
      </w:divBdr>
    </w:div>
    <w:div w:id="510488636">
      <w:bodyDiv w:val="1"/>
      <w:marLeft w:val="0"/>
      <w:marRight w:val="0"/>
      <w:marTop w:val="0"/>
      <w:marBottom w:val="0"/>
      <w:divBdr>
        <w:top w:val="none" w:sz="0" w:space="0" w:color="auto"/>
        <w:left w:val="none" w:sz="0" w:space="0" w:color="auto"/>
        <w:bottom w:val="none" w:sz="0" w:space="0" w:color="auto"/>
        <w:right w:val="none" w:sz="0" w:space="0" w:color="auto"/>
      </w:divBdr>
    </w:div>
    <w:div w:id="569584279">
      <w:bodyDiv w:val="1"/>
      <w:marLeft w:val="0"/>
      <w:marRight w:val="0"/>
      <w:marTop w:val="0"/>
      <w:marBottom w:val="0"/>
      <w:divBdr>
        <w:top w:val="none" w:sz="0" w:space="0" w:color="auto"/>
        <w:left w:val="none" w:sz="0" w:space="0" w:color="auto"/>
        <w:bottom w:val="none" w:sz="0" w:space="0" w:color="auto"/>
        <w:right w:val="none" w:sz="0" w:space="0" w:color="auto"/>
      </w:divBdr>
    </w:div>
    <w:div w:id="586042216">
      <w:bodyDiv w:val="1"/>
      <w:marLeft w:val="0"/>
      <w:marRight w:val="0"/>
      <w:marTop w:val="0"/>
      <w:marBottom w:val="0"/>
      <w:divBdr>
        <w:top w:val="none" w:sz="0" w:space="0" w:color="auto"/>
        <w:left w:val="none" w:sz="0" w:space="0" w:color="auto"/>
        <w:bottom w:val="none" w:sz="0" w:space="0" w:color="auto"/>
        <w:right w:val="none" w:sz="0" w:space="0" w:color="auto"/>
      </w:divBdr>
    </w:div>
    <w:div w:id="602373999">
      <w:bodyDiv w:val="1"/>
      <w:marLeft w:val="0"/>
      <w:marRight w:val="0"/>
      <w:marTop w:val="0"/>
      <w:marBottom w:val="0"/>
      <w:divBdr>
        <w:top w:val="none" w:sz="0" w:space="0" w:color="auto"/>
        <w:left w:val="none" w:sz="0" w:space="0" w:color="auto"/>
        <w:bottom w:val="none" w:sz="0" w:space="0" w:color="auto"/>
        <w:right w:val="none" w:sz="0" w:space="0" w:color="auto"/>
      </w:divBdr>
    </w:div>
    <w:div w:id="603653261">
      <w:bodyDiv w:val="1"/>
      <w:marLeft w:val="0"/>
      <w:marRight w:val="0"/>
      <w:marTop w:val="0"/>
      <w:marBottom w:val="0"/>
      <w:divBdr>
        <w:top w:val="none" w:sz="0" w:space="0" w:color="auto"/>
        <w:left w:val="none" w:sz="0" w:space="0" w:color="auto"/>
        <w:bottom w:val="none" w:sz="0" w:space="0" w:color="auto"/>
        <w:right w:val="none" w:sz="0" w:space="0" w:color="auto"/>
      </w:divBdr>
    </w:div>
    <w:div w:id="703363212">
      <w:bodyDiv w:val="1"/>
      <w:marLeft w:val="0"/>
      <w:marRight w:val="0"/>
      <w:marTop w:val="0"/>
      <w:marBottom w:val="0"/>
      <w:divBdr>
        <w:top w:val="none" w:sz="0" w:space="0" w:color="auto"/>
        <w:left w:val="none" w:sz="0" w:space="0" w:color="auto"/>
        <w:bottom w:val="none" w:sz="0" w:space="0" w:color="auto"/>
        <w:right w:val="none" w:sz="0" w:space="0" w:color="auto"/>
      </w:divBdr>
    </w:div>
    <w:div w:id="748429381">
      <w:bodyDiv w:val="1"/>
      <w:marLeft w:val="0"/>
      <w:marRight w:val="0"/>
      <w:marTop w:val="0"/>
      <w:marBottom w:val="0"/>
      <w:divBdr>
        <w:top w:val="none" w:sz="0" w:space="0" w:color="auto"/>
        <w:left w:val="none" w:sz="0" w:space="0" w:color="auto"/>
        <w:bottom w:val="none" w:sz="0" w:space="0" w:color="auto"/>
        <w:right w:val="none" w:sz="0" w:space="0" w:color="auto"/>
      </w:divBdr>
    </w:div>
    <w:div w:id="758329868">
      <w:bodyDiv w:val="1"/>
      <w:marLeft w:val="0"/>
      <w:marRight w:val="0"/>
      <w:marTop w:val="0"/>
      <w:marBottom w:val="0"/>
      <w:divBdr>
        <w:top w:val="none" w:sz="0" w:space="0" w:color="auto"/>
        <w:left w:val="none" w:sz="0" w:space="0" w:color="auto"/>
        <w:bottom w:val="none" w:sz="0" w:space="0" w:color="auto"/>
        <w:right w:val="none" w:sz="0" w:space="0" w:color="auto"/>
      </w:divBdr>
    </w:div>
    <w:div w:id="838154014">
      <w:bodyDiv w:val="1"/>
      <w:marLeft w:val="0"/>
      <w:marRight w:val="0"/>
      <w:marTop w:val="0"/>
      <w:marBottom w:val="0"/>
      <w:divBdr>
        <w:top w:val="none" w:sz="0" w:space="0" w:color="auto"/>
        <w:left w:val="none" w:sz="0" w:space="0" w:color="auto"/>
        <w:bottom w:val="none" w:sz="0" w:space="0" w:color="auto"/>
        <w:right w:val="none" w:sz="0" w:space="0" w:color="auto"/>
      </w:divBdr>
    </w:div>
    <w:div w:id="861435210">
      <w:bodyDiv w:val="1"/>
      <w:marLeft w:val="0"/>
      <w:marRight w:val="0"/>
      <w:marTop w:val="0"/>
      <w:marBottom w:val="0"/>
      <w:divBdr>
        <w:top w:val="none" w:sz="0" w:space="0" w:color="auto"/>
        <w:left w:val="none" w:sz="0" w:space="0" w:color="auto"/>
        <w:bottom w:val="none" w:sz="0" w:space="0" w:color="auto"/>
        <w:right w:val="none" w:sz="0" w:space="0" w:color="auto"/>
      </w:divBdr>
    </w:div>
    <w:div w:id="873419907">
      <w:bodyDiv w:val="1"/>
      <w:marLeft w:val="0"/>
      <w:marRight w:val="0"/>
      <w:marTop w:val="0"/>
      <w:marBottom w:val="0"/>
      <w:divBdr>
        <w:top w:val="none" w:sz="0" w:space="0" w:color="auto"/>
        <w:left w:val="none" w:sz="0" w:space="0" w:color="auto"/>
        <w:bottom w:val="none" w:sz="0" w:space="0" w:color="auto"/>
        <w:right w:val="none" w:sz="0" w:space="0" w:color="auto"/>
      </w:divBdr>
    </w:div>
    <w:div w:id="894776578">
      <w:bodyDiv w:val="1"/>
      <w:marLeft w:val="0"/>
      <w:marRight w:val="0"/>
      <w:marTop w:val="0"/>
      <w:marBottom w:val="0"/>
      <w:divBdr>
        <w:top w:val="none" w:sz="0" w:space="0" w:color="auto"/>
        <w:left w:val="none" w:sz="0" w:space="0" w:color="auto"/>
        <w:bottom w:val="none" w:sz="0" w:space="0" w:color="auto"/>
        <w:right w:val="none" w:sz="0" w:space="0" w:color="auto"/>
      </w:divBdr>
    </w:div>
    <w:div w:id="895898400">
      <w:bodyDiv w:val="1"/>
      <w:marLeft w:val="0"/>
      <w:marRight w:val="0"/>
      <w:marTop w:val="0"/>
      <w:marBottom w:val="0"/>
      <w:divBdr>
        <w:top w:val="none" w:sz="0" w:space="0" w:color="auto"/>
        <w:left w:val="none" w:sz="0" w:space="0" w:color="auto"/>
        <w:bottom w:val="none" w:sz="0" w:space="0" w:color="auto"/>
        <w:right w:val="none" w:sz="0" w:space="0" w:color="auto"/>
      </w:divBdr>
    </w:div>
    <w:div w:id="907611226">
      <w:bodyDiv w:val="1"/>
      <w:marLeft w:val="0"/>
      <w:marRight w:val="0"/>
      <w:marTop w:val="0"/>
      <w:marBottom w:val="0"/>
      <w:divBdr>
        <w:top w:val="none" w:sz="0" w:space="0" w:color="auto"/>
        <w:left w:val="none" w:sz="0" w:space="0" w:color="auto"/>
        <w:bottom w:val="none" w:sz="0" w:space="0" w:color="auto"/>
        <w:right w:val="none" w:sz="0" w:space="0" w:color="auto"/>
      </w:divBdr>
    </w:div>
    <w:div w:id="958491645">
      <w:bodyDiv w:val="1"/>
      <w:marLeft w:val="0"/>
      <w:marRight w:val="0"/>
      <w:marTop w:val="0"/>
      <w:marBottom w:val="0"/>
      <w:divBdr>
        <w:top w:val="none" w:sz="0" w:space="0" w:color="auto"/>
        <w:left w:val="none" w:sz="0" w:space="0" w:color="auto"/>
        <w:bottom w:val="none" w:sz="0" w:space="0" w:color="auto"/>
        <w:right w:val="none" w:sz="0" w:space="0" w:color="auto"/>
      </w:divBdr>
    </w:div>
    <w:div w:id="972056487">
      <w:bodyDiv w:val="1"/>
      <w:marLeft w:val="0"/>
      <w:marRight w:val="0"/>
      <w:marTop w:val="0"/>
      <w:marBottom w:val="0"/>
      <w:divBdr>
        <w:top w:val="none" w:sz="0" w:space="0" w:color="auto"/>
        <w:left w:val="none" w:sz="0" w:space="0" w:color="auto"/>
        <w:bottom w:val="none" w:sz="0" w:space="0" w:color="auto"/>
        <w:right w:val="none" w:sz="0" w:space="0" w:color="auto"/>
      </w:divBdr>
    </w:div>
    <w:div w:id="1021584985">
      <w:bodyDiv w:val="1"/>
      <w:marLeft w:val="0"/>
      <w:marRight w:val="0"/>
      <w:marTop w:val="0"/>
      <w:marBottom w:val="0"/>
      <w:divBdr>
        <w:top w:val="none" w:sz="0" w:space="0" w:color="auto"/>
        <w:left w:val="none" w:sz="0" w:space="0" w:color="auto"/>
        <w:bottom w:val="none" w:sz="0" w:space="0" w:color="auto"/>
        <w:right w:val="none" w:sz="0" w:space="0" w:color="auto"/>
      </w:divBdr>
    </w:div>
    <w:div w:id="1059668940">
      <w:bodyDiv w:val="1"/>
      <w:marLeft w:val="0"/>
      <w:marRight w:val="0"/>
      <w:marTop w:val="0"/>
      <w:marBottom w:val="0"/>
      <w:divBdr>
        <w:top w:val="none" w:sz="0" w:space="0" w:color="auto"/>
        <w:left w:val="none" w:sz="0" w:space="0" w:color="auto"/>
        <w:bottom w:val="none" w:sz="0" w:space="0" w:color="auto"/>
        <w:right w:val="none" w:sz="0" w:space="0" w:color="auto"/>
      </w:divBdr>
    </w:div>
    <w:div w:id="1081951842">
      <w:bodyDiv w:val="1"/>
      <w:marLeft w:val="0"/>
      <w:marRight w:val="0"/>
      <w:marTop w:val="0"/>
      <w:marBottom w:val="0"/>
      <w:divBdr>
        <w:top w:val="none" w:sz="0" w:space="0" w:color="auto"/>
        <w:left w:val="none" w:sz="0" w:space="0" w:color="auto"/>
        <w:bottom w:val="none" w:sz="0" w:space="0" w:color="auto"/>
        <w:right w:val="none" w:sz="0" w:space="0" w:color="auto"/>
      </w:divBdr>
    </w:div>
    <w:div w:id="1129124133">
      <w:bodyDiv w:val="1"/>
      <w:marLeft w:val="0"/>
      <w:marRight w:val="0"/>
      <w:marTop w:val="0"/>
      <w:marBottom w:val="0"/>
      <w:divBdr>
        <w:top w:val="none" w:sz="0" w:space="0" w:color="auto"/>
        <w:left w:val="none" w:sz="0" w:space="0" w:color="auto"/>
        <w:bottom w:val="none" w:sz="0" w:space="0" w:color="auto"/>
        <w:right w:val="none" w:sz="0" w:space="0" w:color="auto"/>
      </w:divBdr>
    </w:div>
    <w:div w:id="1157111552">
      <w:bodyDiv w:val="1"/>
      <w:marLeft w:val="0"/>
      <w:marRight w:val="0"/>
      <w:marTop w:val="0"/>
      <w:marBottom w:val="0"/>
      <w:divBdr>
        <w:top w:val="none" w:sz="0" w:space="0" w:color="auto"/>
        <w:left w:val="none" w:sz="0" w:space="0" w:color="auto"/>
        <w:bottom w:val="none" w:sz="0" w:space="0" w:color="auto"/>
        <w:right w:val="none" w:sz="0" w:space="0" w:color="auto"/>
      </w:divBdr>
    </w:div>
    <w:div w:id="1165781810">
      <w:bodyDiv w:val="1"/>
      <w:marLeft w:val="0"/>
      <w:marRight w:val="0"/>
      <w:marTop w:val="0"/>
      <w:marBottom w:val="0"/>
      <w:divBdr>
        <w:top w:val="none" w:sz="0" w:space="0" w:color="auto"/>
        <w:left w:val="none" w:sz="0" w:space="0" w:color="auto"/>
        <w:bottom w:val="none" w:sz="0" w:space="0" w:color="auto"/>
        <w:right w:val="none" w:sz="0" w:space="0" w:color="auto"/>
      </w:divBdr>
    </w:div>
    <w:div w:id="1172066007">
      <w:bodyDiv w:val="1"/>
      <w:marLeft w:val="0"/>
      <w:marRight w:val="0"/>
      <w:marTop w:val="0"/>
      <w:marBottom w:val="0"/>
      <w:divBdr>
        <w:top w:val="none" w:sz="0" w:space="0" w:color="auto"/>
        <w:left w:val="none" w:sz="0" w:space="0" w:color="auto"/>
        <w:bottom w:val="none" w:sz="0" w:space="0" w:color="auto"/>
        <w:right w:val="none" w:sz="0" w:space="0" w:color="auto"/>
      </w:divBdr>
    </w:div>
    <w:div w:id="1201741071">
      <w:bodyDiv w:val="1"/>
      <w:marLeft w:val="0"/>
      <w:marRight w:val="0"/>
      <w:marTop w:val="0"/>
      <w:marBottom w:val="0"/>
      <w:divBdr>
        <w:top w:val="none" w:sz="0" w:space="0" w:color="auto"/>
        <w:left w:val="none" w:sz="0" w:space="0" w:color="auto"/>
        <w:bottom w:val="none" w:sz="0" w:space="0" w:color="auto"/>
        <w:right w:val="none" w:sz="0" w:space="0" w:color="auto"/>
      </w:divBdr>
    </w:div>
    <w:div w:id="1217620261">
      <w:bodyDiv w:val="1"/>
      <w:marLeft w:val="0"/>
      <w:marRight w:val="0"/>
      <w:marTop w:val="0"/>
      <w:marBottom w:val="0"/>
      <w:divBdr>
        <w:top w:val="none" w:sz="0" w:space="0" w:color="auto"/>
        <w:left w:val="none" w:sz="0" w:space="0" w:color="auto"/>
        <w:bottom w:val="none" w:sz="0" w:space="0" w:color="auto"/>
        <w:right w:val="none" w:sz="0" w:space="0" w:color="auto"/>
      </w:divBdr>
    </w:div>
    <w:div w:id="1225024364">
      <w:bodyDiv w:val="1"/>
      <w:marLeft w:val="0"/>
      <w:marRight w:val="0"/>
      <w:marTop w:val="0"/>
      <w:marBottom w:val="0"/>
      <w:divBdr>
        <w:top w:val="none" w:sz="0" w:space="0" w:color="auto"/>
        <w:left w:val="none" w:sz="0" w:space="0" w:color="auto"/>
        <w:bottom w:val="none" w:sz="0" w:space="0" w:color="auto"/>
        <w:right w:val="none" w:sz="0" w:space="0" w:color="auto"/>
      </w:divBdr>
    </w:div>
    <w:div w:id="1229225881">
      <w:bodyDiv w:val="1"/>
      <w:marLeft w:val="0"/>
      <w:marRight w:val="0"/>
      <w:marTop w:val="0"/>
      <w:marBottom w:val="0"/>
      <w:divBdr>
        <w:top w:val="none" w:sz="0" w:space="0" w:color="auto"/>
        <w:left w:val="none" w:sz="0" w:space="0" w:color="auto"/>
        <w:bottom w:val="none" w:sz="0" w:space="0" w:color="auto"/>
        <w:right w:val="none" w:sz="0" w:space="0" w:color="auto"/>
      </w:divBdr>
    </w:div>
    <w:div w:id="1242331531">
      <w:bodyDiv w:val="1"/>
      <w:marLeft w:val="0"/>
      <w:marRight w:val="0"/>
      <w:marTop w:val="0"/>
      <w:marBottom w:val="0"/>
      <w:divBdr>
        <w:top w:val="none" w:sz="0" w:space="0" w:color="auto"/>
        <w:left w:val="none" w:sz="0" w:space="0" w:color="auto"/>
        <w:bottom w:val="none" w:sz="0" w:space="0" w:color="auto"/>
        <w:right w:val="none" w:sz="0" w:space="0" w:color="auto"/>
      </w:divBdr>
    </w:div>
    <w:div w:id="1251235640">
      <w:bodyDiv w:val="1"/>
      <w:marLeft w:val="0"/>
      <w:marRight w:val="0"/>
      <w:marTop w:val="0"/>
      <w:marBottom w:val="0"/>
      <w:divBdr>
        <w:top w:val="none" w:sz="0" w:space="0" w:color="auto"/>
        <w:left w:val="none" w:sz="0" w:space="0" w:color="auto"/>
        <w:bottom w:val="none" w:sz="0" w:space="0" w:color="auto"/>
        <w:right w:val="none" w:sz="0" w:space="0" w:color="auto"/>
      </w:divBdr>
    </w:div>
    <w:div w:id="1256984229">
      <w:bodyDiv w:val="1"/>
      <w:marLeft w:val="0"/>
      <w:marRight w:val="0"/>
      <w:marTop w:val="0"/>
      <w:marBottom w:val="0"/>
      <w:divBdr>
        <w:top w:val="none" w:sz="0" w:space="0" w:color="auto"/>
        <w:left w:val="none" w:sz="0" w:space="0" w:color="auto"/>
        <w:bottom w:val="none" w:sz="0" w:space="0" w:color="auto"/>
        <w:right w:val="none" w:sz="0" w:space="0" w:color="auto"/>
      </w:divBdr>
    </w:div>
    <w:div w:id="1314875391">
      <w:bodyDiv w:val="1"/>
      <w:marLeft w:val="0"/>
      <w:marRight w:val="0"/>
      <w:marTop w:val="0"/>
      <w:marBottom w:val="0"/>
      <w:divBdr>
        <w:top w:val="none" w:sz="0" w:space="0" w:color="auto"/>
        <w:left w:val="none" w:sz="0" w:space="0" w:color="auto"/>
        <w:bottom w:val="none" w:sz="0" w:space="0" w:color="auto"/>
        <w:right w:val="none" w:sz="0" w:space="0" w:color="auto"/>
      </w:divBdr>
    </w:div>
    <w:div w:id="1336106964">
      <w:bodyDiv w:val="1"/>
      <w:marLeft w:val="0"/>
      <w:marRight w:val="0"/>
      <w:marTop w:val="0"/>
      <w:marBottom w:val="0"/>
      <w:divBdr>
        <w:top w:val="none" w:sz="0" w:space="0" w:color="auto"/>
        <w:left w:val="none" w:sz="0" w:space="0" w:color="auto"/>
        <w:bottom w:val="none" w:sz="0" w:space="0" w:color="auto"/>
        <w:right w:val="none" w:sz="0" w:space="0" w:color="auto"/>
      </w:divBdr>
    </w:div>
    <w:div w:id="1341740614">
      <w:bodyDiv w:val="1"/>
      <w:marLeft w:val="0"/>
      <w:marRight w:val="0"/>
      <w:marTop w:val="0"/>
      <w:marBottom w:val="0"/>
      <w:divBdr>
        <w:top w:val="none" w:sz="0" w:space="0" w:color="auto"/>
        <w:left w:val="none" w:sz="0" w:space="0" w:color="auto"/>
        <w:bottom w:val="none" w:sz="0" w:space="0" w:color="auto"/>
        <w:right w:val="none" w:sz="0" w:space="0" w:color="auto"/>
      </w:divBdr>
    </w:div>
    <w:div w:id="1343315420">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399480961">
      <w:bodyDiv w:val="1"/>
      <w:marLeft w:val="0"/>
      <w:marRight w:val="0"/>
      <w:marTop w:val="0"/>
      <w:marBottom w:val="0"/>
      <w:divBdr>
        <w:top w:val="none" w:sz="0" w:space="0" w:color="auto"/>
        <w:left w:val="none" w:sz="0" w:space="0" w:color="auto"/>
        <w:bottom w:val="none" w:sz="0" w:space="0" w:color="auto"/>
        <w:right w:val="none" w:sz="0" w:space="0" w:color="auto"/>
      </w:divBdr>
    </w:div>
    <w:div w:id="1414819464">
      <w:bodyDiv w:val="1"/>
      <w:marLeft w:val="0"/>
      <w:marRight w:val="0"/>
      <w:marTop w:val="0"/>
      <w:marBottom w:val="0"/>
      <w:divBdr>
        <w:top w:val="none" w:sz="0" w:space="0" w:color="auto"/>
        <w:left w:val="none" w:sz="0" w:space="0" w:color="auto"/>
        <w:bottom w:val="none" w:sz="0" w:space="0" w:color="auto"/>
        <w:right w:val="none" w:sz="0" w:space="0" w:color="auto"/>
      </w:divBdr>
    </w:div>
    <w:div w:id="1422340234">
      <w:bodyDiv w:val="1"/>
      <w:marLeft w:val="0"/>
      <w:marRight w:val="0"/>
      <w:marTop w:val="0"/>
      <w:marBottom w:val="0"/>
      <w:divBdr>
        <w:top w:val="none" w:sz="0" w:space="0" w:color="auto"/>
        <w:left w:val="none" w:sz="0" w:space="0" w:color="auto"/>
        <w:bottom w:val="none" w:sz="0" w:space="0" w:color="auto"/>
        <w:right w:val="none" w:sz="0" w:space="0" w:color="auto"/>
      </w:divBdr>
    </w:div>
    <w:div w:id="1424495533">
      <w:bodyDiv w:val="1"/>
      <w:marLeft w:val="0"/>
      <w:marRight w:val="0"/>
      <w:marTop w:val="0"/>
      <w:marBottom w:val="0"/>
      <w:divBdr>
        <w:top w:val="none" w:sz="0" w:space="0" w:color="auto"/>
        <w:left w:val="none" w:sz="0" w:space="0" w:color="auto"/>
        <w:bottom w:val="none" w:sz="0" w:space="0" w:color="auto"/>
        <w:right w:val="none" w:sz="0" w:space="0" w:color="auto"/>
      </w:divBdr>
    </w:div>
    <w:div w:id="1473013911">
      <w:bodyDiv w:val="1"/>
      <w:marLeft w:val="0"/>
      <w:marRight w:val="0"/>
      <w:marTop w:val="0"/>
      <w:marBottom w:val="0"/>
      <w:divBdr>
        <w:top w:val="none" w:sz="0" w:space="0" w:color="auto"/>
        <w:left w:val="none" w:sz="0" w:space="0" w:color="auto"/>
        <w:bottom w:val="none" w:sz="0" w:space="0" w:color="auto"/>
        <w:right w:val="none" w:sz="0" w:space="0" w:color="auto"/>
      </w:divBdr>
    </w:div>
    <w:div w:id="1545216017">
      <w:bodyDiv w:val="1"/>
      <w:marLeft w:val="0"/>
      <w:marRight w:val="0"/>
      <w:marTop w:val="0"/>
      <w:marBottom w:val="0"/>
      <w:divBdr>
        <w:top w:val="none" w:sz="0" w:space="0" w:color="auto"/>
        <w:left w:val="none" w:sz="0" w:space="0" w:color="auto"/>
        <w:bottom w:val="none" w:sz="0" w:space="0" w:color="auto"/>
        <w:right w:val="none" w:sz="0" w:space="0" w:color="auto"/>
      </w:divBdr>
    </w:div>
    <w:div w:id="1576819291">
      <w:bodyDiv w:val="1"/>
      <w:marLeft w:val="0"/>
      <w:marRight w:val="0"/>
      <w:marTop w:val="0"/>
      <w:marBottom w:val="0"/>
      <w:divBdr>
        <w:top w:val="none" w:sz="0" w:space="0" w:color="auto"/>
        <w:left w:val="none" w:sz="0" w:space="0" w:color="auto"/>
        <w:bottom w:val="none" w:sz="0" w:space="0" w:color="auto"/>
        <w:right w:val="none" w:sz="0" w:space="0" w:color="auto"/>
      </w:divBdr>
    </w:div>
    <w:div w:id="1578394388">
      <w:bodyDiv w:val="1"/>
      <w:marLeft w:val="0"/>
      <w:marRight w:val="0"/>
      <w:marTop w:val="0"/>
      <w:marBottom w:val="0"/>
      <w:divBdr>
        <w:top w:val="none" w:sz="0" w:space="0" w:color="auto"/>
        <w:left w:val="none" w:sz="0" w:space="0" w:color="auto"/>
        <w:bottom w:val="none" w:sz="0" w:space="0" w:color="auto"/>
        <w:right w:val="none" w:sz="0" w:space="0" w:color="auto"/>
      </w:divBdr>
    </w:div>
    <w:div w:id="1698500777">
      <w:bodyDiv w:val="1"/>
      <w:marLeft w:val="0"/>
      <w:marRight w:val="0"/>
      <w:marTop w:val="0"/>
      <w:marBottom w:val="0"/>
      <w:divBdr>
        <w:top w:val="none" w:sz="0" w:space="0" w:color="auto"/>
        <w:left w:val="none" w:sz="0" w:space="0" w:color="auto"/>
        <w:bottom w:val="none" w:sz="0" w:space="0" w:color="auto"/>
        <w:right w:val="none" w:sz="0" w:space="0" w:color="auto"/>
      </w:divBdr>
    </w:div>
    <w:div w:id="1705136590">
      <w:bodyDiv w:val="1"/>
      <w:marLeft w:val="0"/>
      <w:marRight w:val="0"/>
      <w:marTop w:val="0"/>
      <w:marBottom w:val="0"/>
      <w:divBdr>
        <w:top w:val="none" w:sz="0" w:space="0" w:color="auto"/>
        <w:left w:val="none" w:sz="0" w:space="0" w:color="auto"/>
        <w:bottom w:val="none" w:sz="0" w:space="0" w:color="auto"/>
        <w:right w:val="none" w:sz="0" w:space="0" w:color="auto"/>
      </w:divBdr>
    </w:div>
    <w:div w:id="1716616091">
      <w:bodyDiv w:val="1"/>
      <w:marLeft w:val="0"/>
      <w:marRight w:val="0"/>
      <w:marTop w:val="0"/>
      <w:marBottom w:val="0"/>
      <w:divBdr>
        <w:top w:val="none" w:sz="0" w:space="0" w:color="auto"/>
        <w:left w:val="none" w:sz="0" w:space="0" w:color="auto"/>
        <w:bottom w:val="none" w:sz="0" w:space="0" w:color="auto"/>
        <w:right w:val="none" w:sz="0" w:space="0" w:color="auto"/>
      </w:divBdr>
    </w:div>
    <w:div w:id="1734884901">
      <w:bodyDiv w:val="1"/>
      <w:marLeft w:val="0"/>
      <w:marRight w:val="0"/>
      <w:marTop w:val="0"/>
      <w:marBottom w:val="0"/>
      <w:divBdr>
        <w:top w:val="none" w:sz="0" w:space="0" w:color="auto"/>
        <w:left w:val="none" w:sz="0" w:space="0" w:color="auto"/>
        <w:bottom w:val="none" w:sz="0" w:space="0" w:color="auto"/>
        <w:right w:val="none" w:sz="0" w:space="0" w:color="auto"/>
      </w:divBdr>
    </w:div>
    <w:div w:id="1755276913">
      <w:bodyDiv w:val="1"/>
      <w:marLeft w:val="0"/>
      <w:marRight w:val="0"/>
      <w:marTop w:val="0"/>
      <w:marBottom w:val="0"/>
      <w:divBdr>
        <w:top w:val="none" w:sz="0" w:space="0" w:color="auto"/>
        <w:left w:val="none" w:sz="0" w:space="0" w:color="auto"/>
        <w:bottom w:val="none" w:sz="0" w:space="0" w:color="auto"/>
        <w:right w:val="none" w:sz="0" w:space="0" w:color="auto"/>
      </w:divBdr>
    </w:div>
    <w:div w:id="1757095928">
      <w:bodyDiv w:val="1"/>
      <w:marLeft w:val="0"/>
      <w:marRight w:val="0"/>
      <w:marTop w:val="0"/>
      <w:marBottom w:val="0"/>
      <w:divBdr>
        <w:top w:val="none" w:sz="0" w:space="0" w:color="auto"/>
        <w:left w:val="none" w:sz="0" w:space="0" w:color="auto"/>
        <w:bottom w:val="none" w:sz="0" w:space="0" w:color="auto"/>
        <w:right w:val="none" w:sz="0" w:space="0" w:color="auto"/>
      </w:divBdr>
    </w:div>
    <w:div w:id="1784612130">
      <w:bodyDiv w:val="1"/>
      <w:marLeft w:val="0"/>
      <w:marRight w:val="0"/>
      <w:marTop w:val="0"/>
      <w:marBottom w:val="0"/>
      <w:divBdr>
        <w:top w:val="none" w:sz="0" w:space="0" w:color="auto"/>
        <w:left w:val="none" w:sz="0" w:space="0" w:color="auto"/>
        <w:bottom w:val="none" w:sz="0" w:space="0" w:color="auto"/>
        <w:right w:val="none" w:sz="0" w:space="0" w:color="auto"/>
      </w:divBdr>
    </w:div>
    <w:div w:id="1815751656">
      <w:bodyDiv w:val="1"/>
      <w:marLeft w:val="0"/>
      <w:marRight w:val="0"/>
      <w:marTop w:val="0"/>
      <w:marBottom w:val="0"/>
      <w:divBdr>
        <w:top w:val="none" w:sz="0" w:space="0" w:color="auto"/>
        <w:left w:val="none" w:sz="0" w:space="0" w:color="auto"/>
        <w:bottom w:val="none" w:sz="0" w:space="0" w:color="auto"/>
        <w:right w:val="none" w:sz="0" w:space="0" w:color="auto"/>
      </w:divBdr>
    </w:div>
    <w:div w:id="1827478659">
      <w:bodyDiv w:val="1"/>
      <w:marLeft w:val="0"/>
      <w:marRight w:val="0"/>
      <w:marTop w:val="0"/>
      <w:marBottom w:val="0"/>
      <w:divBdr>
        <w:top w:val="none" w:sz="0" w:space="0" w:color="auto"/>
        <w:left w:val="none" w:sz="0" w:space="0" w:color="auto"/>
        <w:bottom w:val="none" w:sz="0" w:space="0" w:color="auto"/>
        <w:right w:val="none" w:sz="0" w:space="0" w:color="auto"/>
      </w:divBdr>
    </w:div>
    <w:div w:id="1831367278">
      <w:bodyDiv w:val="1"/>
      <w:marLeft w:val="0"/>
      <w:marRight w:val="0"/>
      <w:marTop w:val="0"/>
      <w:marBottom w:val="0"/>
      <w:divBdr>
        <w:top w:val="none" w:sz="0" w:space="0" w:color="auto"/>
        <w:left w:val="none" w:sz="0" w:space="0" w:color="auto"/>
        <w:bottom w:val="none" w:sz="0" w:space="0" w:color="auto"/>
        <w:right w:val="none" w:sz="0" w:space="0" w:color="auto"/>
      </w:divBdr>
    </w:div>
    <w:div w:id="1835292324">
      <w:bodyDiv w:val="1"/>
      <w:marLeft w:val="0"/>
      <w:marRight w:val="0"/>
      <w:marTop w:val="0"/>
      <w:marBottom w:val="0"/>
      <w:divBdr>
        <w:top w:val="none" w:sz="0" w:space="0" w:color="auto"/>
        <w:left w:val="none" w:sz="0" w:space="0" w:color="auto"/>
        <w:bottom w:val="none" w:sz="0" w:space="0" w:color="auto"/>
        <w:right w:val="none" w:sz="0" w:space="0" w:color="auto"/>
      </w:divBdr>
    </w:div>
    <w:div w:id="1861119275">
      <w:bodyDiv w:val="1"/>
      <w:marLeft w:val="0"/>
      <w:marRight w:val="0"/>
      <w:marTop w:val="0"/>
      <w:marBottom w:val="0"/>
      <w:divBdr>
        <w:top w:val="none" w:sz="0" w:space="0" w:color="auto"/>
        <w:left w:val="none" w:sz="0" w:space="0" w:color="auto"/>
        <w:bottom w:val="none" w:sz="0" w:space="0" w:color="auto"/>
        <w:right w:val="none" w:sz="0" w:space="0" w:color="auto"/>
      </w:divBdr>
    </w:div>
    <w:div w:id="1864662963">
      <w:bodyDiv w:val="1"/>
      <w:marLeft w:val="0"/>
      <w:marRight w:val="0"/>
      <w:marTop w:val="0"/>
      <w:marBottom w:val="0"/>
      <w:divBdr>
        <w:top w:val="none" w:sz="0" w:space="0" w:color="auto"/>
        <w:left w:val="none" w:sz="0" w:space="0" w:color="auto"/>
        <w:bottom w:val="none" w:sz="0" w:space="0" w:color="auto"/>
        <w:right w:val="none" w:sz="0" w:space="0" w:color="auto"/>
      </w:divBdr>
    </w:div>
    <w:div w:id="1896549108">
      <w:bodyDiv w:val="1"/>
      <w:marLeft w:val="0"/>
      <w:marRight w:val="0"/>
      <w:marTop w:val="0"/>
      <w:marBottom w:val="0"/>
      <w:divBdr>
        <w:top w:val="none" w:sz="0" w:space="0" w:color="auto"/>
        <w:left w:val="none" w:sz="0" w:space="0" w:color="auto"/>
        <w:bottom w:val="none" w:sz="0" w:space="0" w:color="auto"/>
        <w:right w:val="none" w:sz="0" w:space="0" w:color="auto"/>
      </w:divBdr>
    </w:div>
    <w:div w:id="1963001649">
      <w:bodyDiv w:val="1"/>
      <w:marLeft w:val="0"/>
      <w:marRight w:val="0"/>
      <w:marTop w:val="0"/>
      <w:marBottom w:val="0"/>
      <w:divBdr>
        <w:top w:val="none" w:sz="0" w:space="0" w:color="auto"/>
        <w:left w:val="none" w:sz="0" w:space="0" w:color="auto"/>
        <w:bottom w:val="none" w:sz="0" w:space="0" w:color="auto"/>
        <w:right w:val="none" w:sz="0" w:space="0" w:color="auto"/>
      </w:divBdr>
    </w:div>
    <w:div w:id="2000231193">
      <w:bodyDiv w:val="1"/>
      <w:marLeft w:val="0"/>
      <w:marRight w:val="0"/>
      <w:marTop w:val="0"/>
      <w:marBottom w:val="0"/>
      <w:divBdr>
        <w:top w:val="none" w:sz="0" w:space="0" w:color="auto"/>
        <w:left w:val="none" w:sz="0" w:space="0" w:color="auto"/>
        <w:bottom w:val="none" w:sz="0" w:space="0" w:color="auto"/>
        <w:right w:val="none" w:sz="0" w:space="0" w:color="auto"/>
      </w:divBdr>
    </w:div>
    <w:div w:id="2023900049">
      <w:bodyDiv w:val="1"/>
      <w:marLeft w:val="0"/>
      <w:marRight w:val="0"/>
      <w:marTop w:val="0"/>
      <w:marBottom w:val="0"/>
      <w:divBdr>
        <w:top w:val="none" w:sz="0" w:space="0" w:color="auto"/>
        <w:left w:val="none" w:sz="0" w:space="0" w:color="auto"/>
        <w:bottom w:val="none" w:sz="0" w:space="0" w:color="auto"/>
        <w:right w:val="none" w:sz="0" w:space="0" w:color="auto"/>
      </w:divBdr>
    </w:div>
    <w:div w:id="2083335766">
      <w:bodyDiv w:val="1"/>
      <w:marLeft w:val="0"/>
      <w:marRight w:val="0"/>
      <w:marTop w:val="0"/>
      <w:marBottom w:val="0"/>
      <w:divBdr>
        <w:top w:val="none" w:sz="0" w:space="0" w:color="auto"/>
        <w:left w:val="none" w:sz="0" w:space="0" w:color="auto"/>
        <w:bottom w:val="none" w:sz="0" w:space="0" w:color="auto"/>
        <w:right w:val="none" w:sz="0" w:space="0" w:color="auto"/>
      </w:divBdr>
    </w:div>
    <w:div w:id="21448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DUNG</dc:creator>
  <cp:lastModifiedBy>PC</cp:lastModifiedBy>
  <cp:revision>29</cp:revision>
  <cp:lastPrinted>2020-09-14T03:40:00Z</cp:lastPrinted>
  <dcterms:created xsi:type="dcterms:W3CDTF">2022-12-29T14:38:00Z</dcterms:created>
  <dcterms:modified xsi:type="dcterms:W3CDTF">2025-04-15T05:19:00Z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9212bcc62616bbd9067604733674fc4cf384c85cff90f241586e0ec55f29c4c1</vt:lpwstr>
  </property>
</Properties>
</file>